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00" w:rsidRPr="001C5221" w:rsidRDefault="00822300" w:rsidP="001C5221">
      <w:pPr>
        <w:spacing w:after="0" w:line="240" w:lineRule="auto"/>
        <w:ind w:firstLine="1"/>
        <w:jc w:val="center"/>
        <w:rPr>
          <w:rFonts w:asciiTheme="minorHAnsi" w:eastAsia="ヒラギノ角ゴ Pro W3" w:hAnsiTheme="minorHAnsi"/>
          <w:b/>
          <w:lang w:val="en-US"/>
        </w:rPr>
      </w:pPr>
    </w:p>
    <w:p w:rsidR="00DD1C85" w:rsidRPr="00B46D8A" w:rsidRDefault="001C5221" w:rsidP="001C5221">
      <w:pPr>
        <w:spacing w:after="0" w:line="240" w:lineRule="auto"/>
        <w:ind w:firstLine="1"/>
        <w:jc w:val="center"/>
        <w:rPr>
          <w:rFonts w:asciiTheme="minorHAnsi" w:eastAsia="ヒラギノ角ゴ Pro W3" w:hAnsiTheme="minorHAnsi"/>
          <w:b/>
          <w:color w:val="FF0000"/>
          <w:lang w:val="en-US"/>
        </w:rPr>
      </w:pPr>
      <w:r w:rsidRPr="00B46D8A">
        <w:rPr>
          <w:rFonts w:asciiTheme="minorHAnsi" w:eastAsia="ヒラギノ角ゴ Pro W3" w:hAnsiTheme="minorHAnsi"/>
          <w:b/>
          <w:color w:val="FF0000"/>
          <w:lang w:val="en-US"/>
        </w:rPr>
        <w:t>« THE THIRD INDUSTRIAL REVOLUTION AND THE ENTREPRENEURS »</w:t>
      </w:r>
    </w:p>
    <w:p w:rsidR="001506BD" w:rsidRPr="00B46D8A" w:rsidRDefault="001506BD" w:rsidP="001506BD">
      <w:pPr>
        <w:spacing w:after="0" w:line="240" w:lineRule="auto"/>
        <w:jc w:val="center"/>
        <w:rPr>
          <w:rFonts w:eastAsia="ヒラギノ角ゴ Pro W3"/>
          <w:b/>
          <w:i/>
          <w:color w:val="FF0000"/>
          <w:szCs w:val="20"/>
          <w:lang w:val="en-US"/>
        </w:rPr>
      </w:pPr>
      <w:r w:rsidRPr="00B46D8A">
        <w:rPr>
          <w:rFonts w:eastAsia="ヒラギノ角ゴ Pro W3"/>
          <w:b/>
          <w:i/>
          <w:color w:val="FF0000"/>
          <w:szCs w:val="20"/>
          <w:lang w:val="en-US"/>
        </w:rPr>
        <w:t>"Entrepreneurs: you take risks, you invest, you innovate,</w:t>
      </w:r>
    </w:p>
    <w:p w:rsidR="003C1AAC" w:rsidRPr="00B46D8A" w:rsidRDefault="0009597D" w:rsidP="001506BD">
      <w:pPr>
        <w:spacing w:after="0" w:line="240" w:lineRule="auto"/>
        <w:jc w:val="center"/>
        <w:rPr>
          <w:rFonts w:eastAsia="ヒラギノ角ゴ Pro W3"/>
          <w:b/>
          <w:i/>
          <w:color w:val="FF0000"/>
          <w:szCs w:val="20"/>
          <w:lang w:val="en-US"/>
        </w:rPr>
      </w:pPr>
      <w:r w:rsidRPr="00B46D8A">
        <w:rPr>
          <w:rFonts w:eastAsia="ヒラギノ角ゴ Pro W3"/>
          <w:b/>
          <w:i/>
          <w:color w:val="FF0000"/>
          <w:szCs w:val="20"/>
          <w:lang w:val="en-US"/>
        </w:rPr>
        <w:t xml:space="preserve"> </w:t>
      </w:r>
      <w:r w:rsidR="001506BD" w:rsidRPr="00B46D8A">
        <w:rPr>
          <w:rFonts w:eastAsia="ヒラギノ角ゴ Pro W3"/>
          <w:b/>
          <w:i/>
          <w:color w:val="FF0000"/>
          <w:szCs w:val="20"/>
          <w:lang w:val="en-US"/>
        </w:rPr>
        <w:t xml:space="preserve">you create jobs in France. Come and make your voice heard and talk! ' </w:t>
      </w:r>
    </w:p>
    <w:p w:rsidR="007C2044" w:rsidRPr="00B46D8A" w:rsidRDefault="007C2044" w:rsidP="001C5221">
      <w:pPr>
        <w:spacing w:after="0" w:line="240" w:lineRule="auto"/>
        <w:jc w:val="center"/>
        <w:rPr>
          <w:rFonts w:asciiTheme="minorHAnsi" w:eastAsia="ヒラギノ角ゴ Pro W3" w:hAnsiTheme="minorHAnsi"/>
          <w:lang w:val="en-US"/>
        </w:rPr>
      </w:pPr>
    </w:p>
    <w:p w:rsidR="00DD1C85" w:rsidRPr="00B46D8A" w:rsidRDefault="006F6007" w:rsidP="001C5221">
      <w:pPr>
        <w:spacing w:after="0" w:line="240" w:lineRule="auto"/>
        <w:jc w:val="center"/>
        <w:rPr>
          <w:rFonts w:asciiTheme="minorHAnsi" w:eastAsia="ヒラギノ角ゴ Pro W3" w:hAnsiTheme="minorHAnsi"/>
          <w:b/>
          <w:lang w:val="en-US"/>
        </w:rPr>
      </w:pPr>
      <w:r w:rsidRPr="006F6007">
        <w:rPr>
          <w:rFonts w:asciiTheme="minorHAnsi" w:eastAsia="ヒラギノ角ゴ Pro W3" w:hAnsiTheme="minorHAnsi"/>
          <w:b/>
          <w:noProof/>
          <w:sz w:val="20"/>
          <w:szCs w:val="20"/>
          <w:lang w:eastAsia="fr-FR"/>
        </w:rPr>
        <w:pict>
          <v:group id="_x0000_s1032" style="position:absolute;left:0;text-align:left;margin-left:1.1pt;margin-top:8.9pt;width:492pt;height:156.25pt;z-index:-251658240" coordorigin="1440,2939" coordsize="9840,3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2939;width:1680;height:1910">
              <v:imagedata r:id="rId7" o:title="groupe_cdd"/>
            </v:shape>
            <v:shape id="_x0000_s1028" type="#_x0000_t75" style="position:absolute;left:9720;top:3082;width:1560;height:2250">
              <v:imagedata r:id="rId8" o:title="bloc Mine¦üfi+MRP"/>
            </v:shape>
            <v:shape id="_x0000_s1029" type="#_x0000_t75" style="position:absolute;left:6750;top:4984;width:1635;height:1080">
              <v:imagedata r:id="rId9" o:title="DGCIS"/>
            </v:shape>
            <v:shape id="_x0000_s1030" type="#_x0000_t75" style="position:absolute;left:3886;top:5275;width:1934;height:561">
              <v:imagedata r:id="rId10" o:title="Logo_tresor25092012"/>
            </v:shape>
          </v:group>
        </w:pict>
      </w:r>
      <w:r w:rsidR="00BB0AC1" w:rsidRPr="00B46D8A">
        <w:rPr>
          <w:rFonts w:asciiTheme="minorHAnsi" w:eastAsia="ヒラギノ角ゴ Pro W3" w:hAnsiTheme="minorHAnsi"/>
          <w:b/>
          <w:lang w:val="en-US"/>
        </w:rPr>
        <w:t>5</w:t>
      </w:r>
      <w:r w:rsidR="00BB0AC1" w:rsidRPr="00B46D8A">
        <w:rPr>
          <w:rFonts w:asciiTheme="minorHAnsi" w:eastAsia="ヒラギノ角ゴ Pro W3" w:hAnsiTheme="minorHAnsi"/>
          <w:b/>
          <w:vertAlign w:val="superscript"/>
          <w:lang w:val="en-US"/>
        </w:rPr>
        <w:t>th</w:t>
      </w:r>
      <w:r w:rsidR="00BB0AC1" w:rsidRPr="00B46D8A">
        <w:rPr>
          <w:rFonts w:asciiTheme="minorHAnsi" w:eastAsia="ヒラギノ角ゴ Pro W3" w:hAnsiTheme="minorHAnsi"/>
          <w:b/>
          <w:lang w:val="en-US"/>
        </w:rPr>
        <w:t xml:space="preserve"> </w:t>
      </w:r>
      <w:r w:rsidR="00CB3112" w:rsidRPr="00B46D8A">
        <w:rPr>
          <w:rFonts w:asciiTheme="minorHAnsi" w:eastAsia="ヒラギノ角ゴ Pro W3" w:hAnsiTheme="minorHAnsi"/>
          <w:b/>
          <w:lang w:val="en-US"/>
        </w:rPr>
        <w:t>Entrepreneurs</w:t>
      </w:r>
      <w:r w:rsidR="004E0223" w:rsidRPr="00B46D8A">
        <w:rPr>
          <w:rFonts w:asciiTheme="minorHAnsi" w:eastAsia="ヒラギノ角ゴ Pro W3" w:hAnsiTheme="minorHAnsi"/>
          <w:b/>
          <w:lang w:val="en-US"/>
        </w:rPr>
        <w:t xml:space="preserve"> Annual Conference</w:t>
      </w:r>
    </w:p>
    <w:p w:rsidR="00DD1C85" w:rsidRPr="00B46D8A" w:rsidRDefault="001C5221" w:rsidP="001C5221">
      <w:pPr>
        <w:spacing w:after="0" w:line="240" w:lineRule="auto"/>
        <w:ind w:firstLine="1"/>
        <w:jc w:val="center"/>
        <w:rPr>
          <w:rFonts w:asciiTheme="minorHAnsi" w:eastAsia="ヒラギノ角ゴ Pro W3" w:hAnsiTheme="minorHAnsi"/>
          <w:b/>
          <w:color w:val="333399"/>
          <w:lang w:val="en-US"/>
        </w:rPr>
      </w:pPr>
      <w:r w:rsidRPr="00B46D8A">
        <w:rPr>
          <w:rFonts w:asciiTheme="minorHAnsi" w:eastAsia="ヒラギノ角ゴ Pro W3" w:hAnsiTheme="minorHAnsi"/>
          <w:b/>
          <w:color w:val="333399"/>
          <w:lang w:val="en-US"/>
        </w:rPr>
        <w:t>Paris, Monday November 12</w:t>
      </w:r>
      <w:r w:rsidR="00BA3A1A" w:rsidRPr="00B46D8A">
        <w:rPr>
          <w:rFonts w:asciiTheme="minorHAnsi" w:eastAsia="ヒラギノ角ゴ Pro W3" w:hAnsiTheme="minorHAnsi"/>
          <w:b/>
          <w:color w:val="333399"/>
          <w:lang w:val="en-US"/>
        </w:rPr>
        <w:t>th</w:t>
      </w:r>
      <w:r w:rsidRPr="00B46D8A">
        <w:rPr>
          <w:rFonts w:asciiTheme="minorHAnsi" w:eastAsia="ヒラギノ角ゴ Pro W3" w:hAnsiTheme="minorHAnsi"/>
          <w:b/>
          <w:color w:val="333399"/>
          <w:lang w:val="en-US"/>
        </w:rPr>
        <w:t xml:space="preserve"> 2012</w:t>
      </w:r>
    </w:p>
    <w:p w:rsidR="00BB0AC1" w:rsidRPr="00B46D8A" w:rsidRDefault="00BB0AC1" w:rsidP="001C5221">
      <w:pPr>
        <w:spacing w:after="0" w:line="240" w:lineRule="auto"/>
        <w:ind w:firstLine="1"/>
        <w:jc w:val="center"/>
        <w:rPr>
          <w:rFonts w:asciiTheme="minorHAnsi" w:eastAsia="ヒラギノ角ゴ Pro W3" w:hAnsiTheme="minorHAnsi"/>
          <w:b/>
          <w:color w:val="333399"/>
          <w:lang w:val="en-US"/>
        </w:rPr>
      </w:pPr>
    </w:p>
    <w:p w:rsidR="00BB0AC1" w:rsidRPr="00B46D8A" w:rsidRDefault="00BB0AC1" w:rsidP="001C5221">
      <w:pPr>
        <w:spacing w:after="0" w:line="240" w:lineRule="auto"/>
        <w:ind w:firstLine="1"/>
        <w:jc w:val="center"/>
        <w:rPr>
          <w:rFonts w:asciiTheme="minorHAnsi" w:eastAsia="ヒラギノ角ゴ Pro W3" w:hAnsiTheme="minorHAnsi"/>
          <w:b/>
          <w:color w:val="333399"/>
          <w:lang w:val="en-US"/>
        </w:rPr>
      </w:pPr>
      <w:r w:rsidRPr="00B46D8A">
        <w:rPr>
          <w:rFonts w:asciiTheme="minorHAnsi" w:eastAsia="ヒラギノ角ゴ Pro W3" w:hAnsiTheme="minorHAnsi"/>
          <w:b/>
          <w:color w:val="333399"/>
          <w:lang w:val="en-US"/>
        </w:rPr>
        <w:t>Bercy, 139 rue de Bercy 75012 Paris</w:t>
      </w:r>
    </w:p>
    <w:p w:rsidR="00BB0AC1" w:rsidRPr="00B46D8A" w:rsidRDefault="00400A50" w:rsidP="001C5221">
      <w:pPr>
        <w:spacing w:after="0" w:line="240" w:lineRule="auto"/>
        <w:ind w:firstLine="1"/>
        <w:jc w:val="center"/>
        <w:rPr>
          <w:rFonts w:asciiTheme="minorHAnsi" w:eastAsia="ヒラギノ角ゴ Pro W3" w:hAnsiTheme="minorHAnsi"/>
          <w:b/>
          <w:color w:val="333399"/>
        </w:rPr>
      </w:pPr>
      <w:r w:rsidRPr="00B46D8A">
        <w:rPr>
          <w:rFonts w:asciiTheme="minorHAnsi" w:eastAsia="ヒラギノ角ゴ Pro W3" w:hAnsiTheme="minorHAnsi"/>
          <w:b/>
          <w:color w:val="333399"/>
        </w:rPr>
        <w:t xml:space="preserve">Centre de conférences </w:t>
      </w:r>
      <w:r w:rsidR="00BB0AC1" w:rsidRPr="00B46D8A">
        <w:rPr>
          <w:rFonts w:asciiTheme="minorHAnsi" w:eastAsia="ヒラギノ角ゴ Pro W3" w:hAnsiTheme="minorHAnsi"/>
          <w:b/>
          <w:color w:val="333399"/>
        </w:rPr>
        <w:t>Pierre Mendès France</w:t>
      </w:r>
    </w:p>
    <w:p w:rsidR="001C5221" w:rsidRPr="00B46D8A" w:rsidRDefault="001C5221" w:rsidP="001C5221">
      <w:pPr>
        <w:spacing w:after="0" w:line="240" w:lineRule="auto"/>
        <w:rPr>
          <w:rFonts w:asciiTheme="minorHAnsi" w:eastAsia="ヒラギノ角ゴ Pro W3" w:hAnsiTheme="minorHAnsi"/>
          <w:b/>
        </w:rPr>
      </w:pPr>
    </w:p>
    <w:p w:rsidR="00D43182" w:rsidRPr="00B46D8A" w:rsidRDefault="00D43182" w:rsidP="00D43182">
      <w:pPr>
        <w:spacing w:after="0" w:line="240" w:lineRule="auto"/>
        <w:jc w:val="center"/>
        <w:rPr>
          <w:rFonts w:asciiTheme="minorHAnsi" w:eastAsia="ヒラギノ角ゴ Pro W3" w:hAnsiTheme="minorHAnsi"/>
          <w:szCs w:val="20"/>
          <w:lang w:val="en-US"/>
        </w:rPr>
      </w:pPr>
      <w:r w:rsidRPr="00B46D8A">
        <w:rPr>
          <w:rFonts w:asciiTheme="minorHAnsi" w:eastAsia="ヒラギノ角ゴ Pro W3" w:hAnsiTheme="minorHAnsi"/>
          <w:szCs w:val="20"/>
          <w:lang w:val="en-US"/>
        </w:rPr>
        <w:t>In partnership with</w:t>
      </w:r>
    </w:p>
    <w:p w:rsidR="00BB0AC1" w:rsidRPr="00B46D8A" w:rsidRDefault="00BB0AC1" w:rsidP="00BB0AC1">
      <w:pPr>
        <w:spacing w:after="0" w:line="240" w:lineRule="auto"/>
        <w:rPr>
          <w:rFonts w:asciiTheme="minorHAnsi" w:eastAsia="ヒラギノ角ゴ Pro W3" w:hAnsiTheme="minorHAnsi"/>
          <w:szCs w:val="20"/>
          <w:lang w:val="en-US"/>
        </w:rPr>
      </w:pPr>
    </w:p>
    <w:p w:rsidR="00D66E99" w:rsidRPr="00B46D8A" w:rsidRDefault="00D66E99" w:rsidP="00D43182">
      <w:pPr>
        <w:spacing w:after="0" w:line="240" w:lineRule="auto"/>
        <w:jc w:val="center"/>
        <w:rPr>
          <w:rFonts w:asciiTheme="minorHAnsi" w:eastAsia="ヒラギノ角ゴ Pro W3" w:hAnsiTheme="minorHAnsi"/>
          <w:sz w:val="20"/>
          <w:szCs w:val="20"/>
          <w:lang w:val="en-US"/>
        </w:rPr>
      </w:pPr>
    </w:p>
    <w:p w:rsidR="00D66E99" w:rsidRPr="00B46D8A" w:rsidRDefault="00D66E99" w:rsidP="00D43182">
      <w:pPr>
        <w:spacing w:after="0" w:line="240" w:lineRule="auto"/>
        <w:jc w:val="center"/>
        <w:rPr>
          <w:rFonts w:asciiTheme="minorHAnsi" w:eastAsia="ヒラギノ角ゴ Pro W3" w:hAnsiTheme="minorHAnsi"/>
          <w:sz w:val="20"/>
          <w:szCs w:val="20"/>
          <w:lang w:val="en-US"/>
        </w:rPr>
      </w:pPr>
    </w:p>
    <w:p w:rsidR="00E92054" w:rsidRPr="00B46D8A" w:rsidRDefault="00E92054" w:rsidP="00AB769D">
      <w:pPr>
        <w:tabs>
          <w:tab w:val="left" w:pos="7088"/>
        </w:tabs>
        <w:spacing w:after="0" w:line="240" w:lineRule="auto"/>
        <w:rPr>
          <w:rFonts w:asciiTheme="minorHAnsi" w:eastAsia="ヒラギノ角ゴ Pro W3" w:hAnsiTheme="minorHAnsi"/>
          <w:b/>
          <w:lang w:val="en-US"/>
        </w:rPr>
      </w:pPr>
    </w:p>
    <w:p w:rsidR="001C5221" w:rsidRPr="00B46D8A" w:rsidRDefault="001C5221" w:rsidP="001C5221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n-US" w:eastAsia="fr-FR"/>
        </w:rPr>
      </w:pPr>
    </w:p>
    <w:p w:rsidR="00822300" w:rsidRPr="00B46D8A" w:rsidRDefault="00822300" w:rsidP="001C5221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n-US" w:eastAsia="fr-FR"/>
        </w:rPr>
      </w:pPr>
    </w:p>
    <w:p w:rsidR="00AB769D" w:rsidRPr="00B46D8A" w:rsidRDefault="00AB769D" w:rsidP="001C5221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n-US" w:eastAsia="fr-FR"/>
        </w:rPr>
      </w:pPr>
    </w:p>
    <w:p w:rsidR="00D66E99" w:rsidRPr="00B46D8A" w:rsidRDefault="00D66E99" w:rsidP="00D66E99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u w:val="single"/>
          <w:lang w:val="en-US" w:eastAsia="fr-FR"/>
        </w:rPr>
        <w:tab/>
      </w:r>
    </w:p>
    <w:p w:rsidR="00D66E99" w:rsidRPr="00B46D8A" w:rsidRDefault="00D66E99" w:rsidP="001C5221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n-US" w:eastAsia="fr-FR"/>
        </w:rPr>
      </w:pPr>
    </w:p>
    <w:p w:rsidR="00AB769D" w:rsidRPr="00B46D8A" w:rsidRDefault="00AB769D" w:rsidP="001C5221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n-US" w:eastAsia="fr-FR"/>
        </w:rPr>
      </w:pPr>
    </w:p>
    <w:p w:rsidR="00AA124D" w:rsidRPr="00B46D8A" w:rsidRDefault="00E23FFF" w:rsidP="001C5221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8h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45 / 9h2</w:t>
      </w:r>
      <w:r w:rsidR="00BB0AC1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0</w:t>
      </w:r>
      <w:r w:rsidR="00B90E07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 </w:t>
      </w:r>
      <w:r w:rsidR="004E0223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–</w:t>
      </w:r>
      <w:r w:rsidR="006B09D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="004E0223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Opening keynote</w:t>
      </w:r>
    </w:p>
    <w:p w:rsidR="00246604" w:rsidRPr="00B46D8A" w:rsidRDefault="00246604" w:rsidP="001C5221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</w:p>
    <w:p w:rsidR="00AA124D" w:rsidRPr="00B46D8A" w:rsidRDefault="00BB0AC1" w:rsidP="001C5221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8h45 / 9h10 : Pierre Moscovici, French Ministry of Economy and Finances </w:t>
      </w:r>
      <w:r w:rsidR="00AA124D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: </w:t>
      </w:r>
      <w:r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>T</w:t>
      </w:r>
      <w:r w:rsidR="00AA124D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>h</w:t>
      </w:r>
      <w:r w:rsidR="001506BD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>e role of entrepreneurs to build</w:t>
      </w:r>
      <w:r w:rsidR="0009597D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 </w:t>
      </w:r>
      <w:r w:rsidR="00AA124D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>a human capitalism</w:t>
      </w:r>
      <w:r w:rsidR="0009597D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 </w:t>
      </w:r>
      <w:r w:rsidR="00AA124D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>and a social-</w:t>
      </w:r>
      <w:r w:rsidR="00C6461F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>democracy</w:t>
      </w:r>
      <w:r w:rsidR="00AA124D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 able to meet the 21</w:t>
      </w:r>
      <w:r w:rsidR="00AA124D" w:rsidRPr="00B46D8A">
        <w:rPr>
          <w:rFonts w:asciiTheme="minorHAnsi" w:eastAsia="Times New Roman" w:hAnsiTheme="minorHAnsi"/>
          <w:sz w:val="20"/>
          <w:szCs w:val="20"/>
          <w:vertAlign w:val="superscript"/>
          <w:lang w:val="en-US" w:eastAsia="fr-FR"/>
        </w:rPr>
        <w:t>st</w:t>
      </w:r>
      <w:r w:rsidR="00AA124D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 Century ‘</w:t>
      </w:r>
      <w:r w:rsidR="002A6D62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s </w:t>
      </w:r>
      <w:r w:rsidR="00AA124D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>challenge and young people</w:t>
      </w:r>
      <w:r w:rsidR="002A6D62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>’s</w:t>
      </w:r>
      <w:r w:rsidR="00AA124D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 aspirations </w:t>
      </w:r>
    </w:p>
    <w:p w:rsidR="00BB0AC1" w:rsidRPr="00B46D8A" w:rsidRDefault="0009597D" w:rsidP="001506BD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9h10 / 9h2</w:t>
      </w:r>
      <w:r w:rsidR="00BB0AC1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0 : Debate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="001506BD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between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="001506BD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Mr Moscovici and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="001506BD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the G20 YES Entrepreneurs French delegation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="001506BD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members with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="00F17A64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proposals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="0093174F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to the French</w:t>
      </w:r>
      <w:r w:rsidR="00BB0AC1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Government</w:t>
      </w:r>
    </w:p>
    <w:p w:rsidR="00BB0AC1" w:rsidRPr="00B46D8A" w:rsidRDefault="00BB0AC1" w:rsidP="00BB0AC1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val="en-US" w:eastAsia="fr-FR"/>
        </w:rPr>
      </w:pPr>
      <w:r w:rsidRPr="00B46D8A">
        <w:rPr>
          <w:rFonts w:eastAsia="Times New Roman"/>
          <w:b/>
          <w:sz w:val="20"/>
          <w:szCs w:val="20"/>
          <w:lang w:val="en-US" w:eastAsia="fr-FR"/>
        </w:rPr>
        <w:t>Frédéric Kulhman</w:t>
      </w:r>
      <w:r w:rsidR="00400A50" w:rsidRPr="00B46D8A">
        <w:rPr>
          <w:rFonts w:eastAsia="Times New Roman"/>
          <w:b/>
          <w:sz w:val="20"/>
          <w:szCs w:val="20"/>
          <w:lang w:val="en-US" w:eastAsia="fr-FR"/>
        </w:rPr>
        <w:t>n</w:t>
      </w:r>
      <w:r w:rsidRPr="00B46D8A">
        <w:rPr>
          <w:rFonts w:eastAsia="Times New Roman"/>
          <w:b/>
          <w:sz w:val="20"/>
          <w:szCs w:val="20"/>
          <w:lang w:val="en-US" w:eastAsia="fr-FR"/>
        </w:rPr>
        <w:t>, General Manager, Costral, Industrial equipment, Ri</w:t>
      </w:r>
      <w:r w:rsidR="00400A50" w:rsidRPr="00B46D8A">
        <w:rPr>
          <w:rFonts w:eastAsia="Times New Roman"/>
          <w:b/>
          <w:sz w:val="20"/>
          <w:szCs w:val="20"/>
          <w:lang w:val="en-US" w:eastAsia="fr-FR"/>
        </w:rPr>
        <w:t>quewihr</w:t>
      </w:r>
    </w:p>
    <w:p w:rsidR="00BB0AC1" w:rsidRPr="00B46D8A" w:rsidRDefault="00BB0AC1" w:rsidP="00BB0AC1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val="en-US" w:eastAsia="fr-FR"/>
        </w:rPr>
      </w:pPr>
      <w:r w:rsidRPr="00B46D8A">
        <w:rPr>
          <w:rFonts w:eastAsia="Times New Roman"/>
          <w:b/>
          <w:sz w:val="20"/>
          <w:szCs w:val="20"/>
          <w:lang w:val="en-US" w:eastAsia="fr-FR"/>
        </w:rPr>
        <w:t>Gilles Attaf,</w:t>
      </w:r>
      <w:r w:rsidR="007B7EA8" w:rsidRPr="00B46D8A">
        <w:rPr>
          <w:rFonts w:eastAsia="Times New Roman"/>
          <w:b/>
          <w:sz w:val="20"/>
          <w:szCs w:val="20"/>
          <w:lang w:val="en-US" w:eastAsia="fr-FR"/>
        </w:rPr>
        <w:t xml:space="preserve"> President, </w:t>
      </w:r>
      <w:r w:rsidRPr="00B46D8A">
        <w:rPr>
          <w:rFonts w:eastAsia="Times New Roman"/>
          <w:b/>
          <w:sz w:val="20"/>
          <w:szCs w:val="20"/>
          <w:lang w:val="en-US" w:eastAsia="fr-FR"/>
        </w:rPr>
        <w:t xml:space="preserve">Smuggler, </w:t>
      </w:r>
      <w:r w:rsidR="007B7EA8" w:rsidRPr="00B46D8A">
        <w:rPr>
          <w:rFonts w:eastAsia="Times New Roman"/>
          <w:b/>
          <w:sz w:val="20"/>
          <w:szCs w:val="20"/>
          <w:lang w:val="en-US" w:eastAsia="fr-FR"/>
        </w:rPr>
        <w:t>Textile industry</w:t>
      </w:r>
      <w:r w:rsidRPr="00B46D8A">
        <w:rPr>
          <w:rFonts w:eastAsia="Times New Roman"/>
          <w:b/>
          <w:sz w:val="20"/>
          <w:szCs w:val="20"/>
          <w:lang w:val="en-US" w:eastAsia="fr-FR"/>
        </w:rPr>
        <w:t>, Limoges</w:t>
      </w:r>
    </w:p>
    <w:p w:rsidR="00BB0AC1" w:rsidRPr="00B46D8A" w:rsidRDefault="00BB0AC1" w:rsidP="00BB0AC1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B46D8A">
        <w:rPr>
          <w:rFonts w:eastAsia="Times New Roman"/>
          <w:b/>
          <w:sz w:val="20"/>
          <w:szCs w:val="20"/>
          <w:lang w:eastAsia="fr-FR"/>
        </w:rPr>
        <w:t>François Bieber</w:t>
      </w:r>
      <w:r w:rsidR="007B7EA8" w:rsidRPr="00B46D8A">
        <w:rPr>
          <w:rFonts w:eastAsia="Times New Roman"/>
          <w:b/>
          <w:sz w:val="20"/>
          <w:szCs w:val="20"/>
          <w:lang w:eastAsia="fr-FR"/>
        </w:rPr>
        <w:t>, Pre</w:t>
      </w:r>
      <w:r w:rsidRPr="00B46D8A">
        <w:rPr>
          <w:rFonts w:eastAsia="Times New Roman"/>
          <w:b/>
          <w:sz w:val="20"/>
          <w:szCs w:val="20"/>
          <w:lang w:eastAsia="fr-FR"/>
        </w:rPr>
        <w:t>sident</w:t>
      </w:r>
      <w:r w:rsidR="007B7EA8" w:rsidRPr="00B46D8A">
        <w:rPr>
          <w:rFonts w:eastAsia="Times New Roman"/>
          <w:b/>
          <w:sz w:val="20"/>
          <w:szCs w:val="20"/>
          <w:lang w:eastAsia="fr-FR"/>
        </w:rPr>
        <w:t>,</w:t>
      </w:r>
      <w:r w:rsidRPr="00B46D8A">
        <w:rPr>
          <w:rFonts w:eastAsia="Times New Roman"/>
          <w:b/>
          <w:sz w:val="20"/>
          <w:szCs w:val="20"/>
          <w:lang w:eastAsia="fr-FR"/>
        </w:rPr>
        <w:t xml:space="preserve"> Net Affiliation, e-commerce, Bourg La Reine</w:t>
      </w:r>
    </w:p>
    <w:p w:rsidR="00BB0AC1" w:rsidRPr="00B46D8A" w:rsidRDefault="00BB0AC1" w:rsidP="00BB0AC1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B46D8A">
        <w:rPr>
          <w:rFonts w:eastAsia="Times New Roman"/>
          <w:b/>
          <w:sz w:val="20"/>
          <w:szCs w:val="20"/>
          <w:lang w:eastAsia="fr-FR"/>
        </w:rPr>
        <w:t>Laurence Onfroy</w:t>
      </w:r>
      <w:r w:rsidR="007B7EA8" w:rsidRPr="00B46D8A">
        <w:rPr>
          <w:rFonts w:eastAsia="Times New Roman"/>
          <w:b/>
          <w:sz w:val="20"/>
          <w:szCs w:val="20"/>
          <w:lang w:eastAsia="fr-FR"/>
        </w:rPr>
        <w:t>, Pre</w:t>
      </w:r>
      <w:r w:rsidRPr="00B46D8A">
        <w:rPr>
          <w:rFonts w:eastAsia="Times New Roman"/>
          <w:b/>
          <w:sz w:val="20"/>
          <w:szCs w:val="20"/>
          <w:lang w:eastAsia="fr-FR"/>
        </w:rPr>
        <w:t>sident</w:t>
      </w:r>
      <w:r w:rsidR="007B7EA8" w:rsidRPr="00B46D8A">
        <w:rPr>
          <w:rFonts w:eastAsia="Times New Roman"/>
          <w:b/>
          <w:sz w:val="20"/>
          <w:szCs w:val="20"/>
          <w:lang w:eastAsia="fr-FR"/>
        </w:rPr>
        <w:t>,</w:t>
      </w:r>
      <w:r w:rsidRPr="00B46D8A">
        <w:rPr>
          <w:rFonts w:eastAsia="Times New Roman"/>
          <w:b/>
          <w:sz w:val="20"/>
          <w:szCs w:val="20"/>
          <w:lang w:eastAsia="fr-FR"/>
        </w:rPr>
        <w:t xml:space="preserve"> TemptingPlaces.com, e-commerce, Paris</w:t>
      </w:r>
    </w:p>
    <w:p w:rsidR="00BB0AC1" w:rsidRPr="00B46D8A" w:rsidRDefault="00BB0AC1" w:rsidP="007B7EA8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B46D8A">
        <w:rPr>
          <w:rFonts w:eastAsia="Times New Roman"/>
          <w:b/>
          <w:sz w:val="20"/>
          <w:szCs w:val="20"/>
          <w:lang w:eastAsia="fr-FR"/>
        </w:rPr>
        <w:t>Hélène Saint Loubert, Pr</w:t>
      </w:r>
      <w:r w:rsidR="007B7EA8" w:rsidRPr="00B46D8A">
        <w:rPr>
          <w:rFonts w:eastAsia="Times New Roman"/>
          <w:b/>
          <w:sz w:val="20"/>
          <w:szCs w:val="20"/>
          <w:lang w:eastAsia="fr-FR"/>
        </w:rPr>
        <w:t>e</w:t>
      </w:r>
      <w:r w:rsidRPr="00B46D8A">
        <w:rPr>
          <w:rFonts w:eastAsia="Times New Roman"/>
          <w:b/>
          <w:sz w:val="20"/>
          <w:szCs w:val="20"/>
          <w:lang w:eastAsia="fr-FR"/>
        </w:rPr>
        <w:t>sident</w:t>
      </w:r>
      <w:r w:rsidR="007B7EA8" w:rsidRPr="00B46D8A">
        <w:rPr>
          <w:rFonts w:eastAsia="Times New Roman"/>
          <w:b/>
          <w:sz w:val="20"/>
          <w:szCs w:val="20"/>
          <w:lang w:eastAsia="fr-FR"/>
        </w:rPr>
        <w:t xml:space="preserve">, </w:t>
      </w:r>
      <w:r w:rsidRPr="00B46D8A">
        <w:rPr>
          <w:rFonts w:eastAsia="Times New Roman"/>
          <w:b/>
          <w:sz w:val="20"/>
          <w:szCs w:val="20"/>
          <w:lang w:eastAsia="fr-FR"/>
        </w:rPr>
        <w:t xml:space="preserve">Grenade &amp; Sparks, communication, </w:t>
      </w:r>
      <w:r w:rsidR="00400A50" w:rsidRPr="00B46D8A">
        <w:rPr>
          <w:rFonts w:eastAsia="Times New Roman"/>
          <w:b/>
          <w:sz w:val="20"/>
          <w:szCs w:val="20"/>
          <w:lang w:eastAsia="fr-FR"/>
        </w:rPr>
        <w:t>Asnières</w:t>
      </w:r>
    </w:p>
    <w:p w:rsidR="00BB0AC1" w:rsidRPr="00B46D8A" w:rsidRDefault="00BB0AC1" w:rsidP="00BB0AC1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</w:p>
    <w:p w:rsidR="007B7EA8" w:rsidRPr="00B46D8A" w:rsidRDefault="007B7EA8" w:rsidP="00BB0AC1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</w:p>
    <w:p w:rsidR="0009597D" w:rsidRPr="00B46D8A" w:rsidRDefault="0009597D" w:rsidP="0009597D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1F497D" w:themeColor="text2"/>
          <w:sz w:val="20"/>
          <w:szCs w:val="20"/>
          <w:u w:val="single"/>
          <w:lang w:val="en-US" w:eastAsia="fr-FR"/>
        </w:rPr>
        <w:t>9h20/9h4</w:t>
      </w:r>
      <w:r w:rsidR="007B7EA8" w:rsidRPr="00B46D8A">
        <w:rPr>
          <w:rFonts w:asciiTheme="minorHAnsi" w:eastAsia="Times New Roman" w:hAnsiTheme="minorHAnsi"/>
          <w:b/>
          <w:color w:val="1F497D" w:themeColor="text2"/>
          <w:sz w:val="20"/>
          <w:szCs w:val="20"/>
          <w:u w:val="single"/>
          <w:lang w:val="en-US" w:eastAsia="fr-FR"/>
        </w:rPr>
        <w:t>0</w:t>
      </w:r>
      <w:r w:rsidR="007B7EA8" w:rsidRPr="00B46D8A">
        <w:rPr>
          <w:rFonts w:asciiTheme="minorHAnsi" w:eastAsia="Times New Roman" w:hAnsiTheme="minorHAnsi"/>
          <w:b/>
          <w:color w:val="1F497D" w:themeColor="text2"/>
          <w:sz w:val="20"/>
          <w:szCs w:val="20"/>
          <w:lang w:val="en-US" w:eastAsia="fr-FR"/>
        </w:rPr>
        <w:t xml:space="preserve"> –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Ramon Fernandez, French Treasury General Director :</w:t>
      </w:r>
      <w:r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 </w:t>
      </w:r>
      <w:r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Grow our business by orientating long-term savings to increase the investment capacity of our SMEs and enhance competitiveness of the French economy</w:t>
      </w:r>
      <w:r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 </w:t>
      </w:r>
    </w:p>
    <w:p w:rsidR="0009597D" w:rsidRPr="00B46D8A" w:rsidRDefault="0009597D" w:rsidP="007B7EA8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20"/>
          <w:szCs w:val="20"/>
          <w:u w:val="single"/>
          <w:lang w:val="en-US" w:eastAsia="fr-FR"/>
        </w:rPr>
      </w:pPr>
    </w:p>
    <w:p w:rsidR="0009597D" w:rsidRPr="00B46D8A" w:rsidRDefault="0009597D" w:rsidP="0009597D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9h40 / 10h10 - Entrepreneurship and jobs creation, : which long term vision for France ?</w:t>
      </w:r>
    </w:p>
    <w:p w:rsidR="0009597D" w:rsidRPr="00B46D8A" w:rsidRDefault="0009597D" w:rsidP="0009597D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</w:p>
    <w:p w:rsidR="0009597D" w:rsidRPr="00B46D8A" w:rsidRDefault="0009597D" w:rsidP="0009597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Debate between Arnaud Montebourg, French Minister of Industry Renewal and Laurence Parisot, Chairman of MEDEF</w:t>
      </w:r>
    </w:p>
    <w:p w:rsidR="0009597D" w:rsidRPr="00B46D8A" w:rsidRDefault="0009597D" w:rsidP="0009597D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</w:p>
    <w:p w:rsidR="0009597D" w:rsidRPr="00B46D8A" w:rsidRDefault="0009597D" w:rsidP="0009597D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Exchange with the audience</w:t>
      </w:r>
    </w:p>
    <w:p w:rsidR="0009597D" w:rsidRPr="00B46D8A" w:rsidRDefault="0009597D" w:rsidP="007B7EA8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20"/>
          <w:szCs w:val="20"/>
          <w:u w:val="single"/>
          <w:lang w:val="en-US" w:eastAsia="fr-FR"/>
        </w:rPr>
      </w:pPr>
    </w:p>
    <w:p w:rsidR="00AA124D" w:rsidRPr="00B46D8A" w:rsidRDefault="0009597D" w:rsidP="007B7EA8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20"/>
          <w:szCs w:val="20"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1F497D" w:themeColor="text2"/>
          <w:sz w:val="20"/>
          <w:szCs w:val="20"/>
          <w:u w:val="single"/>
          <w:lang w:val="en-US" w:eastAsia="fr-FR"/>
        </w:rPr>
        <w:t>10h10 / 10h30 -</w:t>
      </w:r>
      <w:r w:rsidR="007B7EA8" w:rsidRPr="00B46D8A">
        <w:rPr>
          <w:rFonts w:asciiTheme="minorHAnsi" w:eastAsia="Times New Roman" w:hAnsiTheme="minorHAnsi"/>
          <w:b/>
          <w:color w:val="1F497D" w:themeColor="text2"/>
          <w:sz w:val="20"/>
          <w:szCs w:val="20"/>
          <w:u w:val="single"/>
          <w:lang w:val="en-US" w:eastAsia="fr-FR"/>
        </w:rPr>
        <w:t xml:space="preserve"> The 3</w:t>
      </w:r>
      <w:r w:rsidR="007B7EA8" w:rsidRPr="00B46D8A">
        <w:rPr>
          <w:rFonts w:asciiTheme="minorHAnsi" w:eastAsia="Times New Roman" w:hAnsiTheme="minorHAnsi"/>
          <w:b/>
          <w:color w:val="1F497D" w:themeColor="text2"/>
          <w:sz w:val="20"/>
          <w:szCs w:val="20"/>
          <w:u w:val="single"/>
          <w:vertAlign w:val="superscript"/>
          <w:lang w:val="en-US" w:eastAsia="fr-FR"/>
        </w:rPr>
        <w:t>rd</w:t>
      </w:r>
      <w:r w:rsidR="007B7EA8" w:rsidRPr="00B46D8A">
        <w:rPr>
          <w:rFonts w:asciiTheme="minorHAnsi" w:eastAsia="Times New Roman" w:hAnsiTheme="minorHAnsi"/>
          <w:b/>
          <w:color w:val="1F497D" w:themeColor="text2"/>
          <w:sz w:val="20"/>
          <w:szCs w:val="20"/>
          <w:u w:val="single"/>
          <w:lang w:val="en-US" w:eastAsia="fr-FR"/>
        </w:rPr>
        <w:t xml:space="preserve"> industrial revolution and the entrepreneurs</w:t>
      </w:r>
    </w:p>
    <w:p w:rsidR="005F62E1" w:rsidRPr="00B46D8A" w:rsidRDefault="00742DFE" w:rsidP="007B7EA8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Theme="minorHAnsi" w:eastAsia="Times New Roman" w:hAnsiTheme="minorHAnsi"/>
          <w:i/>
          <w:sz w:val="20"/>
          <w:szCs w:val="20"/>
          <w:lang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Grégoire Sentilhes</w:t>
      </w:r>
      <w:r w:rsidR="005F62E1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, </w:t>
      </w:r>
      <w:r w:rsidR="007F3E67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Journées de </w:t>
      </w:r>
      <w:r w:rsidR="001C5221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l’Entrepreneur &amp;</w:t>
      </w:r>
      <w:r w:rsidR="007F3E67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G20 </w:t>
      </w:r>
      <w:r w:rsidR="001C5221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YEA</w:t>
      </w:r>
      <w:r w:rsidR="007F3E67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&amp; NextStage</w:t>
      </w:r>
      <w:r w:rsidR="00785AA8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</w:t>
      </w:r>
      <w:r w:rsidR="001C5221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President:</w:t>
      </w:r>
      <w:r w:rsidR="00325B59" w:rsidRPr="00B46D8A">
        <w:rPr>
          <w:rFonts w:asciiTheme="minorHAnsi" w:eastAsia="Times New Roman" w:hAnsiTheme="minorHAnsi"/>
          <w:sz w:val="20"/>
          <w:szCs w:val="20"/>
          <w:lang w:eastAsia="fr-FR"/>
        </w:rPr>
        <w:t xml:space="preserve"> </w:t>
      </w:r>
      <w:r w:rsidR="0009597D" w:rsidRPr="00B46D8A">
        <w:rPr>
          <w:rFonts w:asciiTheme="minorHAnsi" w:eastAsia="Times New Roman" w:hAnsiTheme="minorHAnsi"/>
          <w:sz w:val="20"/>
          <w:szCs w:val="20"/>
          <w:lang w:eastAsia="fr-FR"/>
        </w:rPr>
        <w:t>Ouverture de la 5ème Conférence Annuelle des Entrepreneurs et de la 6ème edition des Journées de l’Entrepreneur en France “</w:t>
      </w:r>
      <w:r w:rsidR="000E7BEE" w:rsidRPr="00B46D8A">
        <w:rPr>
          <w:rFonts w:asciiTheme="minorHAnsi" w:eastAsia="Times New Roman" w:hAnsiTheme="minorHAnsi"/>
          <w:i/>
          <w:sz w:val="20"/>
          <w:szCs w:val="20"/>
          <w:lang w:eastAsia="fr-FR"/>
        </w:rPr>
        <w:t xml:space="preserve">To </w:t>
      </w:r>
      <w:r w:rsidR="005F62E1" w:rsidRPr="00B46D8A">
        <w:rPr>
          <w:rFonts w:asciiTheme="minorHAnsi" w:eastAsia="Times New Roman" w:hAnsiTheme="minorHAnsi"/>
          <w:i/>
          <w:sz w:val="20"/>
          <w:szCs w:val="20"/>
          <w:lang w:eastAsia="fr-FR"/>
        </w:rPr>
        <w:t>hear the entrepreneurs</w:t>
      </w:r>
      <w:r w:rsidR="000E7BEE" w:rsidRPr="00B46D8A">
        <w:rPr>
          <w:rFonts w:asciiTheme="minorHAnsi" w:eastAsia="Times New Roman" w:hAnsiTheme="minorHAnsi"/>
          <w:i/>
          <w:sz w:val="20"/>
          <w:szCs w:val="20"/>
          <w:lang w:eastAsia="fr-FR"/>
        </w:rPr>
        <w:t>’</w:t>
      </w:r>
      <w:r w:rsidR="005F62E1" w:rsidRPr="00B46D8A">
        <w:rPr>
          <w:rFonts w:asciiTheme="minorHAnsi" w:eastAsia="Times New Roman" w:hAnsiTheme="minorHAnsi"/>
          <w:i/>
          <w:sz w:val="20"/>
          <w:szCs w:val="20"/>
          <w:lang w:eastAsia="fr-FR"/>
        </w:rPr>
        <w:t xml:space="preserve"> voice and </w:t>
      </w:r>
      <w:r w:rsidR="00785AA8" w:rsidRPr="00B46D8A">
        <w:rPr>
          <w:rFonts w:asciiTheme="minorHAnsi" w:eastAsia="Times New Roman" w:hAnsiTheme="minorHAnsi"/>
          <w:i/>
          <w:sz w:val="20"/>
          <w:szCs w:val="20"/>
          <w:lang w:eastAsia="fr-FR"/>
        </w:rPr>
        <w:t xml:space="preserve">understand they are </w:t>
      </w:r>
      <w:r w:rsidR="001C5221" w:rsidRPr="00B46D8A">
        <w:rPr>
          <w:rFonts w:asciiTheme="minorHAnsi" w:eastAsia="Times New Roman" w:hAnsiTheme="minorHAnsi"/>
          <w:i/>
          <w:sz w:val="20"/>
          <w:szCs w:val="20"/>
          <w:lang w:eastAsia="fr-FR"/>
        </w:rPr>
        <w:t>key</w:t>
      </w:r>
      <w:r w:rsidR="000E7BEE" w:rsidRPr="00B46D8A">
        <w:rPr>
          <w:rFonts w:asciiTheme="minorHAnsi" w:eastAsia="Times New Roman" w:hAnsiTheme="minorHAnsi"/>
          <w:i/>
          <w:sz w:val="20"/>
          <w:szCs w:val="20"/>
          <w:lang w:eastAsia="fr-FR"/>
        </w:rPr>
        <w:t xml:space="preserve"> to building the economy of the 21st century?</w:t>
      </w:r>
      <w:r w:rsidR="0009597D" w:rsidRPr="00B46D8A">
        <w:rPr>
          <w:rFonts w:asciiTheme="minorHAnsi" w:eastAsia="Times New Roman" w:hAnsiTheme="minorHAnsi"/>
          <w:i/>
          <w:sz w:val="20"/>
          <w:szCs w:val="20"/>
          <w:lang w:eastAsia="fr-FR"/>
        </w:rPr>
        <w:t>”</w:t>
      </w:r>
    </w:p>
    <w:p w:rsidR="005F5D7E" w:rsidRPr="00B46D8A" w:rsidRDefault="005F5D7E" w:rsidP="001C5221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u w:val="single"/>
          <w:lang w:eastAsia="fr-FR"/>
        </w:rPr>
      </w:pPr>
    </w:p>
    <w:p w:rsidR="0009597D" w:rsidRPr="00B46D8A" w:rsidRDefault="0009597D" w:rsidP="00400A50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eastAsia="fr-FR"/>
        </w:rPr>
      </w:pPr>
    </w:p>
    <w:p w:rsidR="0009597D" w:rsidRPr="00B46D8A" w:rsidRDefault="0009597D" w:rsidP="00400A50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eastAsia="fr-FR"/>
        </w:rPr>
      </w:pPr>
    </w:p>
    <w:p w:rsidR="0009597D" w:rsidRPr="00B46D8A" w:rsidRDefault="0009597D" w:rsidP="00400A50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eastAsia="fr-FR"/>
        </w:rPr>
      </w:pPr>
    </w:p>
    <w:p w:rsidR="007B7EA8" w:rsidRPr="00B46D8A" w:rsidRDefault="00400A50" w:rsidP="00400A50">
      <w:pPr>
        <w:spacing w:after="0" w:line="240" w:lineRule="auto"/>
        <w:jc w:val="both"/>
        <w:rPr>
          <w:rFonts w:eastAsia="Times New Roman"/>
          <w:b/>
          <w:color w:val="333399"/>
          <w:sz w:val="20"/>
          <w:szCs w:val="20"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10</w:t>
      </w:r>
      <w:r w:rsidR="007B7EA8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h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30</w:t>
      </w:r>
      <w:r w:rsidR="007B7EA8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="00B22E4F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/</w:t>
      </w: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11</w:t>
      </w:r>
      <w:r w:rsidR="007B7EA8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h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20</w:t>
      </w:r>
      <w:r w:rsidR="004E7131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– </w:t>
      </w:r>
      <w:r w:rsidR="007B7EA8" w:rsidRPr="00B46D8A">
        <w:rPr>
          <w:rFonts w:eastAsia="Times New Roman"/>
          <w:b/>
          <w:color w:val="333399"/>
          <w:sz w:val="20"/>
          <w:szCs w:val="20"/>
          <w:u w:val="single"/>
          <w:lang w:val="en-US" w:eastAsia="fr-FR"/>
        </w:rPr>
        <w:t>Nurture an entrepreneurial ecosystem</w:t>
      </w:r>
      <w:r w:rsidR="0009597D" w:rsidRPr="00B46D8A">
        <w:rPr>
          <w:rFonts w:eastAsia="Times New Roman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="007B7EA8" w:rsidRPr="00B46D8A">
        <w:rPr>
          <w:rFonts w:eastAsia="Times New Roman"/>
          <w:b/>
          <w:color w:val="333399"/>
          <w:sz w:val="20"/>
          <w:szCs w:val="20"/>
          <w:u w:val="single"/>
          <w:lang w:val="en-US" w:eastAsia="fr-FR"/>
        </w:rPr>
        <w:t>for the growth of entrepreneurs</w:t>
      </w:r>
    </w:p>
    <w:p w:rsidR="007B7EA8" w:rsidRPr="00B46D8A" w:rsidRDefault="007B7EA8" w:rsidP="007B7EA8">
      <w:pPr>
        <w:spacing w:after="0" w:line="240" w:lineRule="auto"/>
        <w:jc w:val="both"/>
        <w:rPr>
          <w:rFonts w:eastAsia="Times New Roman"/>
          <w:b/>
          <w:color w:val="333399"/>
          <w:sz w:val="20"/>
          <w:szCs w:val="20"/>
          <w:u w:val="single"/>
          <w:lang w:val="en-US" w:eastAsia="fr-FR"/>
        </w:rPr>
      </w:pPr>
    </w:p>
    <w:p w:rsidR="0093224C" w:rsidRPr="00B46D8A" w:rsidRDefault="0009597D" w:rsidP="007B7E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/>
          <w:b/>
          <w:strike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10h30 / 10h5</w:t>
      </w:r>
      <w:r w:rsidR="00400A50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0</w:t>
      </w:r>
      <w:r w:rsidR="007B7EA8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: D</w:t>
      </w:r>
      <w:r w:rsidR="001506BD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ebate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="007B7EA8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between Dan Serfaty</w:t>
      </w:r>
      <w:r w:rsidR="00C964D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, co-F</w:t>
      </w:r>
      <w:r w:rsidR="007B7EA8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ounder and President, Viadeo,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="00C964D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reflexions of a French entrepreneur living in China and Antoine Goss</w:t>
      </w:r>
      <w:r w:rsidR="00B22E4F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et-Grainville, </w:t>
      </w:r>
      <w:r w:rsidR="00AB5B94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Deputy </w:t>
      </w:r>
      <w:r w:rsidR="00F22C17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General </w:t>
      </w:r>
      <w:r w:rsidR="00B22E4F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Manager</w:t>
      </w:r>
      <w:r w:rsidR="00F22C17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, </w:t>
      </w:r>
      <w:r w:rsidR="0093224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Caisse des Dépôts</w:t>
      </w:r>
    </w:p>
    <w:p w:rsidR="00C964DC" w:rsidRPr="00B46D8A" w:rsidRDefault="00C964DC" w:rsidP="00C964DC">
      <w:pPr>
        <w:spacing w:after="0" w:line="240" w:lineRule="auto"/>
        <w:jc w:val="both"/>
        <w:rPr>
          <w:rFonts w:asciiTheme="minorHAnsi" w:eastAsia="Times New Roman" w:hAnsiTheme="minorHAnsi"/>
          <w:b/>
          <w:strike/>
          <w:sz w:val="20"/>
          <w:szCs w:val="20"/>
          <w:lang w:val="en-US" w:eastAsia="fr-FR"/>
        </w:rPr>
      </w:pPr>
    </w:p>
    <w:p w:rsidR="00C964DC" w:rsidRPr="00B46D8A" w:rsidRDefault="0009597D" w:rsidP="00C964D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10h5</w:t>
      </w:r>
      <w:r w:rsidR="00400A50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0</w:t>
      </w:r>
      <w:r w:rsidR="00C964D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/ 1</w:t>
      </w:r>
      <w:r w:rsidR="00400A50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1</w:t>
      </w:r>
      <w:r w:rsidR="00C964D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h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2</w:t>
      </w:r>
      <w:r w:rsidR="00400A50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0</w:t>
      </w:r>
      <w:r w:rsidR="00C964D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: Roundtable discussion :</w:t>
      </w:r>
    </w:p>
    <w:p w:rsidR="00400A50" w:rsidRPr="00B46D8A" w:rsidRDefault="00400A50" w:rsidP="00400A50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</w:p>
    <w:p w:rsidR="00400A50" w:rsidRPr="00B46D8A" w:rsidRDefault="00400A50" w:rsidP="001C522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Jean David Chamboredon, General Manager of ISAI and </w:t>
      </w:r>
      <w:r w:rsidR="00C50AA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“</w:t>
      </w:r>
      <w:r w:rsidR="001506BD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spokesman of the </w:t>
      </w:r>
      <w:r w:rsidR="00C50AA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pigeons movement”</w:t>
      </w:r>
    </w:p>
    <w:p w:rsidR="00400A50" w:rsidRPr="00B46D8A" w:rsidRDefault="00400A50" w:rsidP="00400A50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  <w:r w:rsidRPr="00B46D8A">
        <w:rPr>
          <w:rFonts w:eastAsia="Times New Roman"/>
          <w:b/>
          <w:sz w:val="20"/>
          <w:szCs w:val="20"/>
          <w:lang w:val="en-US" w:eastAsia="fr-FR"/>
        </w:rPr>
        <w:t xml:space="preserve">Jean-Pierre Letartre, CEO, Ernst &amp; Young France, and presentation of Ernst &amp; Young study« 20 years of entrepreneurial success in France” published for the </w:t>
      </w:r>
      <w:r w:rsidR="00F17A64" w:rsidRPr="00B46D8A">
        <w:rPr>
          <w:rFonts w:eastAsia="Times New Roman"/>
          <w:b/>
          <w:sz w:val="20"/>
          <w:szCs w:val="20"/>
          <w:lang w:val="en-US" w:eastAsia="fr-FR"/>
        </w:rPr>
        <w:t>“</w:t>
      </w:r>
      <w:r w:rsidRPr="00B46D8A">
        <w:rPr>
          <w:rFonts w:eastAsia="Times New Roman"/>
          <w:b/>
          <w:sz w:val="20"/>
          <w:szCs w:val="20"/>
          <w:lang w:val="en-US" w:eastAsia="fr-FR"/>
        </w:rPr>
        <w:t>20 years of the Entrepreneur of the Year</w:t>
      </w:r>
      <w:r w:rsidR="00F17A64" w:rsidRPr="00B46D8A">
        <w:rPr>
          <w:rFonts w:eastAsia="Times New Roman"/>
          <w:b/>
          <w:sz w:val="20"/>
          <w:szCs w:val="20"/>
          <w:lang w:val="en-US" w:eastAsia="fr-FR"/>
        </w:rPr>
        <w:t>” event</w:t>
      </w:r>
      <w:r w:rsidRPr="00B46D8A">
        <w:rPr>
          <w:rFonts w:eastAsia="Times New Roman"/>
          <w:b/>
          <w:sz w:val="20"/>
          <w:szCs w:val="20"/>
          <w:lang w:val="en-US" w:eastAsia="fr-FR"/>
        </w:rPr>
        <w:t>.</w:t>
      </w:r>
    </w:p>
    <w:p w:rsidR="00230BC7" w:rsidRPr="00B46D8A" w:rsidRDefault="00F97929" w:rsidP="001C522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Catherine Barbaroux</w:t>
      </w:r>
      <w:r w:rsidR="003C27C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,</w:t>
      </w:r>
      <w:r w:rsidR="005B2FCB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="0028420A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ADIE </w:t>
      </w:r>
      <w:r w:rsidR="00230BC7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Pr</w:t>
      </w:r>
      <w:r w:rsidR="0028420A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e</w:t>
      </w:r>
      <w:r w:rsidR="003C27C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siden</w:t>
      </w:r>
      <w:r w:rsidR="000646B3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t</w:t>
      </w:r>
    </w:p>
    <w:p w:rsidR="007A3B79" w:rsidRPr="00B46D8A" w:rsidRDefault="007A3B79" w:rsidP="001C522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Christophe Schmitt, </w:t>
      </w:r>
      <w:r w:rsidR="00F17A64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Dean 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of the Students Entrepreneurship Center of the Lorraine University</w:t>
      </w:r>
    </w:p>
    <w:p w:rsidR="00D465C0" w:rsidRPr="00B46D8A" w:rsidRDefault="00D465C0" w:rsidP="00D465C0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Blandine Herbaut-Mulliez, </w:t>
      </w:r>
      <w:r w:rsidR="00F17A64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President - Foun</w:t>
      </w: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dation Entreprendre</w:t>
      </w:r>
      <w:r w:rsidR="0009597D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</w:t>
      </w:r>
    </w:p>
    <w:p w:rsidR="007C2044" w:rsidRPr="00B46D8A" w:rsidRDefault="007C2044" w:rsidP="007C2044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b/>
          <w:strike/>
          <w:sz w:val="20"/>
          <w:szCs w:val="20"/>
          <w:lang w:val="en-US" w:eastAsia="fr-FR"/>
        </w:rPr>
      </w:pPr>
      <w:r w:rsidRPr="00B46D8A">
        <w:rPr>
          <w:rFonts w:eastAsia="Times New Roman"/>
          <w:b/>
          <w:sz w:val="20"/>
          <w:szCs w:val="20"/>
          <w:lang w:val="en-US" w:eastAsia="fr-FR"/>
        </w:rPr>
        <w:t>Martine Liautaud, Liautaud &amp; Cie, CEO and Founder, WBMI (Women Business Mentoring Initiative) Founder</w:t>
      </w:r>
    </w:p>
    <w:p w:rsidR="00D465C0" w:rsidRPr="00B46D8A" w:rsidRDefault="00D465C0" w:rsidP="001C5221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</w:p>
    <w:p w:rsidR="00B22E4F" w:rsidRPr="00B46D8A" w:rsidRDefault="007C2044" w:rsidP="001C5221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Exchange with the audience</w:t>
      </w:r>
    </w:p>
    <w:p w:rsidR="007C2044" w:rsidRPr="00B46D8A" w:rsidRDefault="007C2044" w:rsidP="001C5221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</w:pPr>
    </w:p>
    <w:p w:rsidR="007F0E0E" w:rsidRPr="00B46D8A" w:rsidRDefault="007C2044" w:rsidP="001C5221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11h</w:t>
      </w:r>
      <w:r w:rsidR="0009597D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20</w:t>
      </w:r>
      <w:r w:rsidR="00E2764E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/</w:t>
      </w:r>
      <w:r w:rsidR="00C964DC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11</w:t>
      </w:r>
      <w:r w:rsidR="00230BC7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h</w:t>
      </w:r>
      <w:r w:rsidR="007A3B79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40</w:t>
      </w:r>
      <w:r w:rsidR="0028420A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 xml:space="preserve"> </w:t>
      </w:r>
      <w:r w:rsidR="00C064E9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–</w:t>
      </w:r>
      <w:r w:rsidR="006B09DD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 xml:space="preserve"> </w:t>
      </w: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Break</w:t>
      </w:r>
    </w:p>
    <w:p w:rsidR="00C964DC" w:rsidRPr="00B46D8A" w:rsidRDefault="00C964DC" w:rsidP="001C5221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val="en-US" w:eastAsia="fr-FR"/>
        </w:rPr>
      </w:pPr>
    </w:p>
    <w:p w:rsidR="00B22E4F" w:rsidRPr="00B46D8A" w:rsidRDefault="00C964DC" w:rsidP="007A3B79">
      <w:pPr>
        <w:spacing w:after="0" w:line="240" w:lineRule="auto"/>
        <w:jc w:val="both"/>
        <w:rPr>
          <w:rStyle w:val="hps"/>
          <w:rFonts w:asciiTheme="minorHAnsi" w:eastAsia="Times New Roman" w:hAnsiTheme="minorHAnsi"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11h</w:t>
      </w:r>
      <w:r w:rsidR="007A3B79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40</w:t>
      </w: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/ 1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</w:t>
      </w: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h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55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lang w:val="en-US" w:eastAsia="fr-FR"/>
        </w:rPr>
        <w:t xml:space="preserve"> -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Joanna Drake, European </w:t>
      </w:r>
      <w:r w:rsidR="00F17A64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Commissioner</w:t>
      </w:r>
      <w:r w:rsidR="0009597D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DG Enterprise &amp; Industry, Directorate SME’S &amp; Entrepreneurship :</w:t>
      </w: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lang w:val="en-US" w:eastAsia="fr-FR"/>
        </w:rPr>
        <w:t xml:space="preserve"> </w:t>
      </w:r>
      <w:r w:rsidR="007C2044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European Commission proposals</w:t>
      </w:r>
      <w:r w:rsidR="00993DFA" w:rsidRPr="00B46D8A">
        <w:rPr>
          <w:rFonts w:asciiTheme="minorHAnsi" w:hAnsiTheme="minorHAnsi" w:cs="Arial"/>
          <w:i/>
          <w:sz w:val="18"/>
          <w:szCs w:val="18"/>
          <w:lang w:val="en-US"/>
        </w:rPr>
        <w:t xml:space="preserve"> </w:t>
      </w:r>
      <w:r w:rsidR="00993DFA" w:rsidRPr="00B46D8A">
        <w:rPr>
          <w:rStyle w:val="hps"/>
          <w:rFonts w:asciiTheme="minorHAnsi" w:hAnsiTheme="minorHAnsi" w:cs="Arial"/>
          <w:i/>
          <w:sz w:val="18"/>
          <w:szCs w:val="18"/>
          <w:lang w:val="en-US"/>
        </w:rPr>
        <w:t>to put</w:t>
      </w:r>
      <w:r w:rsidR="00993DFA" w:rsidRPr="00B46D8A">
        <w:rPr>
          <w:rFonts w:asciiTheme="minorHAnsi" w:hAnsiTheme="minorHAnsi" w:cs="Arial"/>
          <w:i/>
          <w:sz w:val="18"/>
          <w:szCs w:val="18"/>
          <w:lang w:val="en-US"/>
        </w:rPr>
        <w:t xml:space="preserve"> </w:t>
      </w:r>
      <w:r w:rsidR="007C2044" w:rsidRPr="00B46D8A">
        <w:rPr>
          <w:rFonts w:asciiTheme="minorHAnsi" w:hAnsiTheme="minorHAnsi" w:cs="Arial"/>
          <w:i/>
          <w:sz w:val="18"/>
          <w:szCs w:val="18"/>
          <w:lang w:val="en-US"/>
        </w:rPr>
        <w:t xml:space="preserve">the </w:t>
      </w:r>
      <w:r w:rsidR="00993DFA" w:rsidRPr="00B46D8A">
        <w:rPr>
          <w:rStyle w:val="hps"/>
          <w:rFonts w:asciiTheme="minorHAnsi" w:hAnsiTheme="minorHAnsi" w:cs="Arial"/>
          <w:i/>
          <w:sz w:val="18"/>
          <w:szCs w:val="18"/>
          <w:lang w:val="en-US"/>
        </w:rPr>
        <w:t>entrepreneurs</w:t>
      </w:r>
      <w:r w:rsidR="00993DFA" w:rsidRPr="00B46D8A">
        <w:rPr>
          <w:rFonts w:asciiTheme="minorHAnsi" w:hAnsiTheme="minorHAnsi" w:cs="Arial"/>
          <w:i/>
          <w:sz w:val="18"/>
          <w:szCs w:val="18"/>
          <w:lang w:val="en-US"/>
        </w:rPr>
        <w:t xml:space="preserve"> </w:t>
      </w:r>
      <w:r w:rsidR="00993DFA" w:rsidRPr="00B46D8A">
        <w:rPr>
          <w:rStyle w:val="hps"/>
          <w:rFonts w:asciiTheme="minorHAnsi" w:hAnsiTheme="minorHAnsi" w:cs="Arial"/>
          <w:i/>
          <w:sz w:val="18"/>
          <w:szCs w:val="18"/>
          <w:lang w:val="en-US"/>
        </w:rPr>
        <w:t>at the heart of</w:t>
      </w:r>
      <w:r w:rsidR="00993DFA" w:rsidRPr="00B46D8A">
        <w:rPr>
          <w:rFonts w:asciiTheme="minorHAnsi" w:hAnsiTheme="minorHAnsi" w:cs="Arial"/>
          <w:i/>
          <w:sz w:val="18"/>
          <w:szCs w:val="18"/>
          <w:lang w:val="en-US"/>
        </w:rPr>
        <w:t xml:space="preserve"> </w:t>
      </w:r>
      <w:r w:rsidR="00993DFA" w:rsidRPr="00B46D8A">
        <w:rPr>
          <w:rStyle w:val="hps"/>
          <w:rFonts w:asciiTheme="minorHAnsi" w:hAnsiTheme="minorHAnsi" w:cs="Arial"/>
          <w:i/>
          <w:sz w:val="18"/>
          <w:szCs w:val="18"/>
          <w:lang w:val="en-US"/>
        </w:rPr>
        <w:t>European economic model</w:t>
      </w:r>
      <w:r w:rsidR="007C2044" w:rsidRPr="00B46D8A">
        <w:rPr>
          <w:rStyle w:val="hps"/>
          <w:rFonts w:asciiTheme="minorHAnsi" w:hAnsiTheme="minorHAnsi" w:cs="Arial"/>
          <w:i/>
          <w:sz w:val="18"/>
          <w:szCs w:val="18"/>
          <w:lang w:val="en-US"/>
        </w:rPr>
        <w:t xml:space="preserve"> as they represent 85 % of the jobs creation for 2002/2010 period</w:t>
      </w:r>
      <w:r w:rsidR="007C2044" w:rsidRPr="00B46D8A">
        <w:rPr>
          <w:rStyle w:val="hps"/>
          <w:rFonts w:asciiTheme="minorHAnsi" w:hAnsiTheme="minorHAnsi" w:cs="Arial"/>
          <w:b/>
          <w:sz w:val="18"/>
          <w:szCs w:val="18"/>
          <w:lang w:val="en-US"/>
        </w:rPr>
        <w:t>.</w:t>
      </w:r>
    </w:p>
    <w:p w:rsidR="0093174F" w:rsidRPr="00B46D8A" w:rsidRDefault="0093174F" w:rsidP="001C5221">
      <w:pPr>
        <w:spacing w:after="0" w:line="240" w:lineRule="auto"/>
        <w:jc w:val="both"/>
        <w:rPr>
          <w:rFonts w:asciiTheme="minorHAnsi" w:eastAsia="Times New Roman" w:hAnsiTheme="minorHAnsi"/>
          <w:b/>
          <w:sz w:val="18"/>
          <w:szCs w:val="18"/>
          <w:u w:val="single"/>
          <w:lang w:val="en-US" w:eastAsia="fr-FR"/>
        </w:rPr>
      </w:pPr>
    </w:p>
    <w:p w:rsidR="0093174F" w:rsidRPr="00B46D8A" w:rsidRDefault="0009597D" w:rsidP="0093174F">
      <w:pPr>
        <w:spacing w:after="0" w:line="240" w:lineRule="auto"/>
        <w:jc w:val="both"/>
        <w:rPr>
          <w:rFonts w:eastAsia="Times New Roman"/>
          <w:b/>
          <w:color w:val="333399"/>
          <w:sz w:val="20"/>
          <w:szCs w:val="20"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>11h55 / 12h40</w:t>
      </w:r>
      <w:r w:rsidR="00553B3B"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 xml:space="preserve"> :</w:t>
      </w:r>
      <w:r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 xml:space="preserve"> </w:t>
      </w:r>
      <w:r w:rsidR="00C50AAC" w:rsidRPr="00B46D8A">
        <w:rPr>
          <w:rFonts w:eastAsia="Times New Roman"/>
          <w:b/>
          <w:color w:val="333399"/>
          <w:sz w:val="20"/>
          <w:szCs w:val="20"/>
          <w:u w:val="single"/>
          <w:lang w:val="en-US" w:eastAsia="fr-FR"/>
        </w:rPr>
        <w:t>Do banks in France play their role vis-à-vis SME businesses and how do they innovate in this unstable environment to fund small businesses development?</w:t>
      </w:r>
    </w:p>
    <w:p w:rsidR="0093174F" w:rsidRPr="00B46D8A" w:rsidRDefault="0093174F" w:rsidP="0093174F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val="en-US" w:eastAsia="fr-FR"/>
        </w:rPr>
      </w:pPr>
      <w:r w:rsidRPr="00B46D8A">
        <w:rPr>
          <w:rFonts w:eastAsia="Times New Roman"/>
          <w:b/>
          <w:sz w:val="20"/>
          <w:szCs w:val="20"/>
          <w:lang w:val="en-US" w:eastAsia="fr-FR"/>
        </w:rPr>
        <w:t>Yves Perrier, General Manager, Amundi</w:t>
      </w:r>
    </w:p>
    <w:p w:rsidR="007A3B79" w:rsidRPr="00B46D8A" w:rsidRDefault="007A3B79" w:rsidP="0093174F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val="en-US" w:eastAsia="fr-FR"/>
        </w:rPr>
      </w:pPr>
      <w:r w:rsidRPr="00B46D8A">
        <w:rPr>
          <w:rFonts w:eastAsia="Times New Roman"/>
          <w:b/>
          <w:sz w:val="20"/>
          <w:szCs w:val="20"/>
          <w:lang w:val="en-US" w:eastAsia="fr-FR"/>
        </w:rPr>
        <w:t>Thierry Willième, President, GE Capital France</w:t>
      </w:r>
    </w:p>
    <w:p w:rsidR="0093174F" w:rsidRDefault="0093174F" w:rsidP="0093174F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fr-FR"/>
        </w:rPr>
      </w:pPr>
      <w:r w:rsidRPr="00B46D8A">
        <w:rPr>
          <w:rFonts w:eastAsia="Times New Roman"/>
          <w:b/>
          <w:sz w:val="20"/>
          <w:szCs w:val="20"/>
          <w:lang w:eastAsia="fr-FR"/>
        </w:rPr>
        <w:t>François Essertel</w:t>
      </w:r>
      <w:r w:rsidR="007A3B79" w:rsidRPr="00B46D8A">
        <w:rPr>
          <w:rFonts w:eastAsia="Times New Roman"/>
          <w:b/>
          <w:sz w:val="20"/>
          <w:szCs w:val="20"/>
          <w:lang w:eastAsia="fr-FR"/>
        </w:rPr>
        <w:t>, President, Cre</w:t>
      </w:r>
      <w:r w:rsidRPr="00B46D8A">
        <w:rPr>
          <w:rFonts w:eastAsia="Times New Roman"/>
          <w:b/>
          <w:sz w:val="20"/>
          <w:szCs w:val="20"/>
          <w:lang w:eastAsia="fr-FR"/>
        </w:rPr>
        <w:t xml:space="preserve">dit Suisse </w:t>
      </w:r>
      <w:r w:rsidR="007A3B79" w:rsidRPr="00B46D8A">
        <w:rPr>
          <w:rFonts w:eastAsia="Times New Roman"/>
          <w:b/>
          <w:sz w:val="20"/>
          <w:szCs w:val="20"/>
          <w:lang w:eastAsia="fr-FR"/>
        </w:rPr>
        <w:t>(France)</w:t>
      </w:r>
    </w:p>
    <w:p w:rsidR="00D3598F" w:rsidRPr="00D3598F" w:rsidRDefault="00D3598F" w:rsidP="00D3598F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fr-FR"/>
        </w:rPr>
      </w:pPr>
      <w:r>
        <w:rPr>
          <w:rFonts w:eastAsia="Times New Roman"/>
          <w:b/>
          <w:sz w:val="20"/>
          <w:szCs w:val="20"/>
          <w:lang w:eastAsia="fr-FR"/>
        </w:rPr>
        <w:t>Daniel Karyotis, Président de la Banque Palatine</w:t>
      </w:r>
    </w:p>
    <w:p w:rsidR="00800747" w:rsidRPr="00800747" w:rsidRDefault="00800747" w:rsidP="00800747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fr-FR"/>
        </w:rPr>
      </w:pPr>
      <w:r w:rsidRPr="00B46D8A">
        <w:rPr>
          <w:rFonts w:eastAsia="Times New Roman"/>
          <w:b/>
          <w:sz w:val="20"/>
          <w:szCs w:val="20"/>
          <w:lang w:eastAsia="fr-FR"/>
        </w:rPr>
        <w:t>Oliver Dhonte, President, Information and communication technologies, Viséo</w:t>
      </w:r>
    </w:p>
    <w:p w:rsidR="007A3B79" w:rsidRPr="00B46D8A" w:rsidRDefault="00FB597B" w:rsidP="007A3B79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Nathalie Court, President, </w:t>
      </w:r>
      <w:r w:rsidR="00C50AAC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Pole de</w:t>
      </w:r>
      <w:r w:rsidR="0009597D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</w:t>
      </w: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prevention </w:t>
      </w:r>
      <w:r w:rsidR="00C50AAC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et d’assistance à la personne</w:t>
      </w:r>
      <w:r w:rsidR="0009597D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</w:t>
      </w:r>
    </w:p>
    <w:p w:rsidR="00FB597B" w:rsidRPr="00B46D8A" w:rsidRDefault="00FB597B" w:rsidP="00FB597B">
      <w:pPr>
        <w:spacing w:after="0" w:line="240" w:lineRule="auto"/>
        <w:ind w:left="360"/>
        <w:jc w:val="both"/>
        <w:rPr>
          <w:rFonts w:asciiTheme="minorHAnsi" w:eastAsia="Times New Roman" w:hAnsiTheme="minorHAnsi"/>
          <w:b/>
          <w:sz w:val="20"/>
          <w:szCs w:val="20"/>
          <w:lang w:eastAsia="fr-FR"/>
        </w:rPr>
      </w:pPr>
    </w:p>
    <w:p w:rsidR="007A3B79" w:rsidRPr="00B46D8A" w:rsidRDefault="007A3B79" w:rsidP="007A3B79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12h</w:t>
      </w:r>
      <w:r w:rsidR="0009597D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40</w:t>
      </w: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 xml:space="preserve"> / 14h</w:t>
      </w:r>
      <w:r w:rsidR="0009597D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15</w:t>
      </w: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 xml:space="preserve"> – Lunch Break – Cocktail and networking</w:t>
      </w:r>
    </w:p>
    <w:p w:rsidR="007A3B79" w:rsidRPr="00B46D8A" w:rsidRDefault="007A3B79" w:rsidP="007A3B79">
      <w:pPr>
        <w:spacing w:after="0" w:line="240" w:lineRule="auto"/>
        <w:ind w:left="708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</w:p>
    <w:p w:rsidR="0093174F" w:rsidRPr="00B46D8A" w:rsidRDefault="007C2044" w:rsidP="0093174F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</w:t>
      </w:r>
      <w:r w:rsidR="007A3B79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4</w:t>
      </w: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h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15</w:t>
      </w:r>
      <w:r w:rsidR="0093174F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/ 1</w:t>
      </w:r>
      <w:r w:rsidR="007A3B79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5</w:t>
      </w:r>
      <w:r w:rsidR="0093174F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h – Analysis grid on performing entrepreneurial ecosystem </w:t>
      </w:r>
    </w:p>
    <w:p w:rsidR="0093174F" w:rsidRPr="00B46D8A" w:rsidRDefault="0093174F" w:rsidP="0093174F">
      <w:pPr>
        <w:spacing w:after="0" w:line="240" w:lineRule="auto"/>
        <w:ind w:left="66"/>
        <w:jc w:val="both"/>
        <w:rPr>
          <w:rFonts w:asciiTheme="minorHAnsi" w:eastAsia="Times New Roman" w:hAnsiTheme="minorHAnsi"/>
          <w:i/>
          <w:sz w:val="20"/>
          <w:szCs w:val="20"/>
          <w:lang w:val="en-US" w:eastAsia="fr-FR"/>
        </w:rPr>
      </w:pPr>
    </w:p>
    <w:p w:rsidR="0093174F" w:rsidRPr="00B46D8A" w:rsidRDefault="0093174F" w:rsidP="0093174F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Daniel Isenberg, Babson Global College</w:t>
      </w:r>
      <w:r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, Author of « How to start an entrepreneurial revolution? » HBR June 2010 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« case study» </w:t>
      </w:r>
    </w:p>
    <w:p w:rsidR="0093174F" w:rsidRPr="00B46D8A" w:rsidRDefault="0093174F" w:rsidP="0093174F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u w:val="single"/>
          <w:lang w:val="en-US" w:eastAsia="fr-FR"/>
        </w:rPr>
      </w:pPr>
    </w:p>
    <w:p w:rsidR="0093174F" w:rsidRPr="00B46D8A" w:rsidRDefault="007A3B79" w:rsidP="0093174F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14</w:t>
      </w:r>
      <w:r w:rsidR="0093174F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h</w:t>
      </w: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45 / 15h</w:t>
      </w:r>
      <w:r w:rsidR="0093174F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 xml:space="preserve"> – Exchange with the audience</w:t>
      </w:r>
    </w:p>
    <w:p w:rsidR="0093174F" w:rsidRPr="00B46D8A" w:rsidRDefault="0093174F" w:rsidP="00D465C0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</w:p>
    <w:p w:rsidR="00D465C0" w:rsidRPr="00B46D8A" w:rsidRDefault="00D465C0" w:rsidP="00D465C0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15h</w:t>
      </w:r>
      <w:r w:rsidR="0093174F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/</w:t>
      </w:r>
      <w:r w:rsidR="0093174F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16</w:t>
      </w:r>
      <w:r w:rsidR="00B22E4F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h</w:t>
      </w:r>
      <w:r w:rsidRPr="00B46D8A">
        <w:rPr>
          <w:rFonts w:asciiTheme="minorHAnsi" w:eastAsia="Times New Roman" w:hAnsiTheme="minorHAnsi"/>
          <w:b/>
          <w:i/>
          <w:color w:val="333399"/>
          <w:sz w:val="20"/>
          <w:szCs w:val="20"/>
          <w:u w:val="single"/>
          <w:lang w:val="en-US" w:eastAsia="fr-FR"/>
        </w:rPr>
        <w:t xml:space="preserve"> –</w:t>
      </w:r>
      <w:r w:rsidRPr="00B46D8A">
        <w:rPr>
          <w:rFonts w:asciiTheme="minorHAnsi" w:hAnsiTheme="minorHAnsi"/>
          <w:b/>
          <w:color w:val="333399"/>
          <w:sz w:val="20"/>
          <w:szCs w:val="20"/>
          <w:u w:val="single"/>
          <w:lang w:val="en-US"/>
        </w:rPr>
        <w:t xml:space="preserve"> </w:t>
      </w:r>
      <w:r w:rsidR="002A6D62" w:rsidRPr="00B46D8A">
        <w:rPr>
          <w:rFonts w:asciiTheme="minorHAnsi" w:hAnsiTheme="minorHAnsi"/>
          <w:b/>
          <w:color w:val="333399"/>
          <w:sz w:val="20"/>
          <w:szCs w:val="20"/>
          <w:u w:val="single"/>
          <w:lang w:val="en-US"/>
        </w:rPr>
        <w:t>To help small b</w:t>
      </w:r>
      <w:r w:rsidR="00C50AAC" w:rsidRPr="00B46D8A">
        <w:rPr>
          <w:rFonts w:asciiTheme="minorHAnsi" w:hAnsiTheme="minorHAnsi"/>
          <w:b/>
          <w:color w:val="333399"/>
          <w:sz w:val="20"/>
          <w:szCs w:val="20"/>
          <w:u w:val="single"/>
          <w:lang w:val="en-US"/>
        </w:rPr>
        <w:t>usinesses to become medium size</w:t>
      </w:r>
      <w:r w:rsidR="002A6D62" w:rsidRPr="00B46D8A">
        <w:rPr>
          <w:rFonts w:asciiTheme="minorHAnsi" w:hAnsiTheme="minorHAnsi"/>
          <w:b/>
          <w:color w:val="333399"/>
          <w:sz w:val="20"/>
          <w:szCs w:val="20"/>
          <w:u w:val="single"/>
          <w:lang w:val="en-US"/>
        </w:rPr>
        <w:t xml:space="preserve"> enterprises </w:t>
      </w:r>
      <w:r w:rsidR="00C50AAC" w:rsidRPr="00B46D8A">
        <w:rPr>
          <w:rFonts w:asciiTheme="minorHAnsi" w:hAnsiTheme="minorHAnsi"/>
          <w:b/>
          <w:color w:val="333399"/>
          <w:sz w:val="20"/>
          <w:szCs w:val="20"/>
          <w:u w:val="single"/>
          <w:lang w:val="en-US"/>
        </w:rPr>
        <w:t>in order to</w:t>
      </w:r>
      <w:r w:rsidR="0009597D" w:rsidRPr="00B46D8A">
        <w:rPr>
          <w:rFonts w:asciiTheme="minorHAnsi" w:hAnsiTheme="minorHAnsi"/>
          <w:b/>
          <w:color w:val="333399"/>
          <w:sz w:val="20"/>
          <w:szCs w:val="20"/>
          <w:u w:val="single"/>
          <w:lang w:val="en-US"/>
        </w:rPr>
        <w:t xml:space="preserve"> </w:t>
      </w:r>
      <w:r w:rsidR="00C50AAC" w:rsidRPr="00B46D8A">
        <w:rPr>
          <w:rFonts w:asciiTheme="minorHAnsi" w:hAnsiTheme="minorHAnsi"/>
          <w:b/>
          <w:color w:val="333399"/>
          <w:sz w:val="20"/>
          <w:szCs w:val="20"/>
          <w:u w:val="single"/>
          <w:lang w:val="en-US"/>
        </w:rPr>
        <w:t xml:space="preserve">be listed at the stock market for the most </w:t>
      </w:r>
      <w:r w:rsidR="00F17A64" w:rsidRPr="00B46D8A">
        <w:rPr>
          <w:rFonts w:asciiTheme="minorHAnsi" w:hAnsiTheme="minorHAnsi"/>
          <w:b/>
          <w:color w:val="333399"/>
          <w:sz w:val="20"/>
          <w:szCs w:val="20"/>
          <w:u w:val="single"/>
          <w:lang w:val="en-US"/>
        </w:rPr>
        <w:t>innovative</w:t>
      </w:r>
      <w:r w:rsidR="00C50AAC" w:rsidRPr="00B46D8A">
        <w:rPr>
          <w:rFonts w:asciiTheme="minorHAnsi" w:hAnsiTheme="minorHAnsi"/>
          <w:b/>
          <w:color w:val="333399"/>
          <w:sz w:val="20"/>
          <w:szCs w:val="20"/>
          <w:u w:val="single"/>
          <w:lang w:val="en-US"/>
        </w:rPr>
        <w:t xml:space="preserve"> ones. </w:t>
      </w:r>
    </w:p>
    <w:p w:rsidR="00D465C0" w:rsidRPr="00B46D8A" w:rsidRDefault="0093174F" w:rsidP="00D465C0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Pierre Gatt</w:t>
      </w:r>
      <w:r w:rsidR="00DD449A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a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z, President, </w:t>
      </w:r>
      <w:r w:rsidR="007A3B79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FIEEC </w:t>
      </w:r>
      <w:r w:rsidR="00DD449A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(</w:t>
      </w:r>
      <w:r w:rsidR="007A3B79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Federation of electrical, electronic and communication industries</w:t>
      </w:r>
      <w:r w:rsidR="00DD449A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)</w:t>
      </w:r>
      <w:r w:rsidR="00B22E4F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="00D465C0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 xml:space="preserve">« It’s hard to be a great business leader in France - why it </w:t>
      </w:r>
      <w:r w:rsidR="00F17A64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 xml:space="preserve">still </w:t>
      </w:r>
      <w:r w:rsidR="00D465C0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 xml:space="preserve">should </w:t>
      </w:r>
      <w:r w:rsidR="00F17A64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 xml:space="preserve">be </w:t>
      </w:r>
      <w:r w:rsidR="00D465C0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possible »</w:t>
      </w:r>
      <w:r w:rsidR="00D465C0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</w:p>
    <w:p w:rsidR="00D465C0" w:rsidRPr="00B46D8A" w:rsidRDefault="00D465C0" w:rsidP="00D465C0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Luc Rousseau, General Manager of French Government Industrial Department :</w:t>
      </w:r>
      <w:r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 </w:t>
      </w:r>
      <w:r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«</w:t>
      </w:r>
      <w:r w:rsidRPr="00B46D8A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0646B3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W</w:t>
      </w:r>
      <w:r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hy the industrial ambition of France and the entrepreneurial culture must converge and become one”</w:t>
      </w:r>
    </w:p>
    <w:p w:rsidR="00DD449A" w:rsidRPr="00B46D8A" w:rsidRDefault="00DD449A" w:rsidP="00DD449A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Olivier Duha, CroissancePlus, President</w:t>
      </w:r>
      <w:r w:rsidR="007A3B79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and Webhelp cofounder</w:t>
      </w:r>
    </w:p>
    <w:p w:rsidR="007A3B79" w:rsidRPr="00B46D8A" w:rsidRDefault="007A3B79" w:rsidP="007A3B7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b/>
          <w:strike/>
          <w:sz w:val="20"/>
          <w:szCs w:val="20"/>
          <w:lang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Jean-Yves Gilet, FSI General Manager</w:t>
      </w:r>
    </w:p>
    <w:p w:rsidR="007A3B79" w:rsidRPr="00B46D8A" w:rsidRDefault="007A3B79" w:rsidP="00DD449A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François Drouin, President, Oseo</w:t>
      </w:r>
    </w:p>
    <w:p w:rsidR="0009597D" w:rsidRPr="00B46D8A" w:rsidRDefault="0009597D" w:rsidP="0009597D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Pierre Nougué, Co-Founder, Ecosys and Les Journées de l’Entrepreneur, Vice Chairman</w:t>
      </w:r>
    </w:p>
    <w:p w:rsidR="004E7131" w:rsidRPr="00B46D8A" w:rsidRDefault="004E7131" w:rsidP="001C5221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u w:val="single"/>
          <w:lang w:eastAsia="fr-FR"/>
        </w:rPr>
      </w:pPr>
    </w:p>
    <w:p w:rsidR="00D465C0" w:rsidRPr="00B46D8A" w:rsidRDefault="00DD449A" w:rsidP="001C5221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lastRenderedPageBreak/>
        <w:t>16</w:t>
      </w:r>
      <w:r w:rsidR="00B22E4F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h</w:t>
      </w: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 xml:space="preserve"> </w:t>
      </w:r>
      <w:r w:rsidR="00C7558C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/</w:t>
      </w: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 xml:space="preserve"> </w:t>
      </w:r>
      <w:r w:rsidR="00B22E4F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16</w:t>
      </w:r>
      <w:r w:rsidR="00D465C0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h</w:t>
      </w:r>
      <w:r w:rsidR="000F221B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2</w:t>
      </w:r>
      <w:r w:rsidR="00B22E4F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0</w:t>
      </w:r>
      <w:r w:rsidR="00D465C0"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 xml:space="preserve"> – </w:t>
      </w: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Break</w:t>
      </w:r>
    </w:p>
    <w:p w:rsidR="00DD449A" w:rsidRPr="00B46D8A" w:rsidRDefault="00DD449A" w:rsidP="001C5221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</w:pPr>
    </w:p>
    <w:p w:rsidR="000F221B" w:rsidRPr="00B46D8A" w:rsidRDefault="000F221B">
      <w:pPr>
        <w:spacing w:after="0" w:line="240" w:lineRule="auto"/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</w:pPr>
    </w:p>
    <w:p w:rsidR="00DD449A" w:rsidRPr="00B46D8A" w:rsidRDefault="00DD449A" w:rsidP="00DD449A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>1</w:t>
      </w:r>
      <w:r w:rsidR="000F221B"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>6h2</w:t>
      </w:r>
      <w:r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>0</w:t>
      </w:r>
      <w:r w:rsidR="00731EEE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 xml:space="preserve"> </w:t>
      </w:r>
      <w:r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>/</w:t>
      </w:r>
      <w:r w:rsidR="00731EEE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 xml:space="preserve"> </w:t>
      </w:r>
      <w:r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>1</w:t>
      </w:r>
      <w:r w:rsidR="000F221B"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>6h50</w:t>
      </w:r>
      <w:r w:rsidR="00C67699"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 xml:space="preserve"> – </w:t>
      </w:r>
      <w:r w:rsidR="00C50AAC"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>Key recommendations</w:t>
      </w:r>
      <w:r w:rsidR="0009597D"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 xml:space="preserve"> </w:t>
      </w:r>
      <w:r w:rsidR="00C50AAC"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 xml:space="preserve">for a “new </w:t>
      </w:r>
      <w:r w:rsidR="00C67699"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>entrepreneurial</w:t>
      </w:r>
      <w:r w:rsidR="0009597D"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 xml:space="preserve"> </w:t>
      </w:r>
      <w:r w:rsidR="00C67699" w:rsidRPr="00B46D8A">
        <w:rPr>
          <w:rFonts w:asciiTheme="minorHAnsi" w:eastAsia="Times New Roman" w:hAnsiTheme="minorHAnsi"/>
          <w:b/>
          <w:color w:val="333399"/>
          <w:sz w:val="18"/>
          <w:szCs w:val="18"/>
          <w:u w:val="single"/>
          <w:lang w:val="en-US" w:eastAsia="fr-FR"/>
        </w:rPr>
        <w:t>deal” for France</w:t>
      </w: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</w:p>
    <w:p w:rsidR="00DD449A" w:rsidRPr="00B46D8A" w:rsidRDefault="00DD449A" w:rsidP="00DD449A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</w:p>
    <w:p w:rsidR="00DD449A" w:rsidRPr="00B46D8A" w:rsidRDefault="00F17A64" w:rsidP="00DD449A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/>
          <w:b/>
          <w:strike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Debate</w:t>
      </w:r>
      <w:r w:rsidR="0009597D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</w:t>
      </w:r>
      <w:r w:rsidR="00C67699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between Fleur Pellerin</w:t>
      </w:r>
      <w:r w:rsidR="00DD449A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, </w:t>
      </w:r>
      <w:r w:rsidR="002A701B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French </w:t>
      </w:r>
      <w:r w:rsidR="00C67699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Minister in charge of SME’s, Innovation and Digital Economy </w:t>
      </w:r>
      <w:r w:rsidR="000F221B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and </w:t>
      </w:r>
      <w:r w:rsidR="00DD449A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Philippe Hayat, 10</w:t>
      </w:r>
      <w:r w:rsidR="00B72051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0 000 Entrepreneurs President, </w:t>
      </w:r>
      <w:r w:rsidR="00DD449A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author of « </w:t>
      </w:r>
      <w:r w:rsidR="00C67699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for a new entrepreneurial deal </w:t>
      </w:r>
      <w:r w:rsidR="00DD449A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»</w:t>
      </w:r>
      <w:r w:rsidR="00C67699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study</w:t>
      </w:r>
    </w:p>
    <w:p w:rsidR="00DD449A" w:rsidRPr="00B46D8A" w:rsidRDefault="00DD449A" w:rsidP="00DD449A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</w:pPr>
    </w:p>
    <w:p w:rsidR="00DD449A" w:rsidRPr="00B46D8A" w:rsidRDefault="00DD449A" w:rsidP="00DD449A">
      <w:pPr>
        <w:spacing w:after="0" w:line="240" w:lineRule="auto"/>
        <w:jc w:val="both"/>
        <w:rPr>
          <w:rFonts w:asciiTheme="minorHAnsi" w:eastAsia="Times New Roman" w:hAnsiTheme="minorHAnsi"/>
          <w:b/>
          <w:i/>
          <w:strike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i/>
          <w:sz w:val="20"/>
          <w:szCs w:val="20"/>
          <w:lang w:val="en-US" w:eastAsia="fr-FR"/>
        </w:rPr>
        <w:t>Exchange with the audience</w:t>
      </w:r>
    </w:p>
    <w:p w:rsidR="00DD449A" w:rsidRPr="00B46D8A" w:rsidRDefault="00DD449A" w:rsidP="00DD449A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u w:val="single"/>
          <w:lang w:val="en-US" w:eastAsia="fr-FR"/>
        </w:rPr>
      </w:pPr>
    </w:p>
    <w:p w:rsidR="00DD449A" w:rsidRPr="00B46D8A" w:rsidRDefault="00C7691E" w:rsidP="00DD449A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</w:t>
      </w:r>
      <w:r w:rsidR="000F221B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6</w:t>
      </w:r>
      <w:r w:rsidR="00762C53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h</w:t>
      </w:r>
      <w:r w:rsidR="000F221B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50</w:t>
      </w:r>
      <w:r w:rsidR="00DD449A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="002B4A6F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/</w:t>
      </w:r>
      <w:r w:rsidR="00DD449A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="002B4A6F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</w:t>
      </w:r>
      <w:r w:rsidR="00325B59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7</w:t>
      </w:r>
      <w:r w:rsidR="006848A3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h</w:t>
      </w:r>
      <w:r w:rsidR="00C67699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30</w:t>
      </w:r>
      <w:r w:rsidR="00DD449A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="002B7EDC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–</w:t>
      </w:r>
      <w:r w:rsidR="00C50AAC" w:rsidRPr="00B46D8A">
        <w:rPr>
          <w:u w:val="single"/>
          <w:lang w:val="en-US"/>
        </w:rPr>
        <w:t xml:space="preserve"> </w:t>
      </w:r>
      <w:r w:rsidR="00F17A64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Which</w:t>
      </w:r>
      <w:r w:rsidR="00C50AAC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are the </w:t>
      </w:r>
      <w:r w:rsidR="00F17A64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stock markets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="00C50AAC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in France that work (NYSE Euronext, France Inves</w:t>
      </w:r>
      <w:r w:rsidR="00F17A64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tissement) to fund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="00F17A64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listed/</w:t>
      </w:r>
      <w:r w:rsidR="00C50AAC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unlisted SMEs and what is the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="00E40835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newly created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="00C50AAC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BPI role</w:t>
      </w:r>
      <w:r w:rsidR="0009597D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</w:t>
      </w:r>
      <w:r w:rsidR="00C50AAC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tomorrow with the private market?</w:t>
      </w:r>
    </w:p>
    <w:p w:rsidR="000646B3" w:rsidRPr="00B46D8A" w:rsidRDefault="000646B3" w:rsidP="001C5221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lang w:val="en-US" w:eastAsia="fr-FR"/>
        </w:rPr>
      </w:pPr>
    </w:p>
    <w:p w:rsidR="009F018C" w:rsidRPr="00B46D8A" w:rsidRDefault="00EC4452" w:rsidP="001C5221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Dominique Ce</w:t>
      </w:r>
      <w:r w:rsidR="009F018C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ru</w:t>
      </w: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tti</w:t>
      </w:r>
      <w:r w:rsidR="003C27CC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, </w:t>
      </w:r>
      <w:r w:rsidR="009F018C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NYSE Euronext</w:t>
      </w:r>
      <w:r w:rsidR="005B2FCB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</w:t>
      </w:r>
      <w:r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Presiden</w:t>
      </w:r>
      <w:r w:rsidR="00F03C36" w:rsidRPr="00B46D8A">
        <w:rPr>
          <w:rFonts w:asciiTheme="minorHAnsi" w:eastAsia="Times New Roman" w:hAnsiTheme="minorHAnsi"/>
          <w:b/>
          <w:sz w:val="20"/>
          <w:szCs w:val="20"/>
          <w:lang w:eastAsia="fr-FR"/>
        </w:rPr>
        <w:t>t</w:t>
      </w:r>
    </w:p>
    <w:p w:rsidR="00561BFD" w:rsidRPr="00B46D8A" w:rsidRDefault="00325B59" w:rsidP="003A1BCB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Miles Kirby, Managing Director Qualcomm Ventures Europe</w:t>
      </w:r>
    </w:p>
    <w:p w:rsidR="00B22E4F" w:rsidRPr="00B46D8A" w:rsidRDefault="00B22E4F" w:rsidP="00D465C0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trike/>
          <w:sz w:val="20"/>
          <w:szCs w:val="20"/>
          <w:lang w:val="es-AR" w:eastAsia="fr-FR"/>
        </w:rPr>
      </w:pPr>
      <w:r w:rsidRPr="00B46D8A">
        <w:rPr>
          <w:rFonts w:eastAsia="Times New Roman"/>
          <w:b/>
          <w:sz w:val="20"/>
          <w:szCs w:val="20"/>
          <w:lang w:val="es-AR" w:eastAsia="fr-FR"/>
        </w:rPr>
        <w:t>Thierry Giami, CDC Manager, co-author of the SME’s businesses</w:t>
      </w:r>
    </w:p>
    <w:p w:rsidR="00DD449A" w:rsidRPr="00B46D8A" w:rsidRDefault="00DD449A" w:rsidP="00DD449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fr-FR"/>
        </w:rPr>
      </w:pPr>
      <w:r w:rsidRPr="00B46D8A">
        <w:rPr>
          <w:rFonts w:eastAsia="Times New Roman"/>
          <w:b/>
          <w:sz w:val="20"/>
          <w:szCs w:val="20"/>
          <w:lang w:eastAsia="fr-FR"/>
        </w:rPr>
        <w:t>Philippe Braidy, President, CDC Entreprises and Co-President, France Investissement</w:t>
      </w:r>
    </w:p>
    <w:p w:rsidR="00DD449A" w:rsidRPr="00B46D8A" w:rsidRDefault="00DD449A" w:rsidP="00D06804">
      <w:pPr>
        <w:pStyle w:val="Default"/>
        <w:numPr>
          <w:ilvl w:val="0"/>
          <w:numId w:val="16"/>
        </w:numPr>
        <w:jc w:val="both"/>
        <w:rPr>
          <w:rFonts w:eastAsia="Times New Roman"/>
          <w:b/>
          <w:color w:val="auto"/>
          <w:sz w:val="18"/>
          <w:szCs w:val="20"/>
          <w:lang w:val="en-US"/>
        </w:rPr>
      </w:pPr>
      <w:r w:rsidRPr="00B46D8A">
        <w:rPr>
          <w:rFonts w:eastAsia="Times New Roman"/>
          <w:b/>
          <w:sz w:val="20"/>
          <w:szCs w:val="20"/>
          <w:lang w:val="en-US"/>
        </w:rPr>
        <w:t xml:space="preserve">Louis Godron, President, </w:t>
      </w:r>
      <w:r w:rsidR="00D06804" w:rsidRPr="00B46D8A">
        <w:rPr>
          <w:b/>
          <w:bCs/>
          <w:color w:val="auto"/>
          <w:sz w:val="20"/>
          <w:szCs w:val="22"/>
          <w:lang w:val="en-US"/>
        </w:rPr>
        <w:t>French Association of Investors for Growth</w:t>
      </w:r>
    </w:p>
    <w:p w:rsidR="00C67699" w:rsidRPr="00B46D8A" w:rsidRDefault="00C67699" w:rsidP="00D06804">
      <w:pPr>
        <w:pStyle w:val="Default"/>
        <w:numPr>
          <w:ilvl w:val="0"/>
          <w:numId w:val="16"/>
        </w:numPr>
        <w:jc w:val="both"/>
        <w:rPr>
          <w:rFonts w:eastAsia="Times New Roman"/>
          <w:b/>
          <w:color w:val="auto"/>
          <w:sz w:val="18"/>
          <w:szCs w:val="20"/>
          <w:lang w:val="en-US"/>
        </w:rPr>
      </w:pPr>
      <w:r w:rsidRPr="00B46D8A">
        <w:rPr>
          <w:rFonts w:eastAsia="Times New Roman"/>
          <w:b/>
          <w:sz w:val="20"/>
          <w:szCs w:val="20"/>
          <w:lang w:val="en-US"/>
        </w:rPr>
        <w:t>Arnaud Caudoux, Chief Operating Officer, Oseo</w:t>
      </w:r>
    </w:p>
    <w:p w:rsidR="00F41BA3" w:rsidRPr="00B46D8A" w:rsidRDefault="00F41BA3" w:rsidP="001C5221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</w:p>
    <w:p w:rsidR="00731EEE" w:rsidRDefault="00731EEE" w:rsidP="00DD449A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  <w:r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17h30 / 17h45</w:t>
      </w:r>
    </w:p>
    <w:p w:rsidR="00731EEE" w:rsidRDefault="00731EEE" w:rsidP="00DD449A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</w:p>
    <w:p w:rsidR="00731EEE" w:rsidRPr="00B46D8A" w:rsidRDefault="00731EEE" w:rsidP="00731EEE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Jean-François Roubaud, CGPME President</w:t>
      </w:r>
    </w:p>
    <w:p w:rsidR="00731EEE" w:rsidRDefault="00731EEE" w:rsidP="00DD449A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</w:p>
    <w:p w:rsidR="00DD449A" w:rsidRPr="00B46D8A" w:rsidRDefault="00C7558C" w:rsidP="00DD449A">
      <w:pPr>
        <w:spacing w:after="0" w:line="240" w:lineRule="auto"/>
        <w:jc w:val="both"/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17h</w:t>
      </w:r>
      <w:r w:rsidR="00731EEE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45 / </w:t>
      </w:r>
      <w:r w:rsidR="00DD449A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18</w:t>
      </w:r>
      <w:r w:rsidR="00E2764E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h</w:t>
      </w:r>
      <w:r w:rsidR="00731EEE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15</w:t>
      </w:r>
      <w:r w:rsidR="00DD449A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>– Closing keynote</w:t>
      </w:r>
      <w:r w:rsidR="00CB539B" w:rsidRPr="00B46D8A">
        <w:rPr>
          <w:rFonts w:asciiTheme="minorHAnsi" w:eastAsia="Times New Roman" w:hAnsiTheme="minorHAnsi"/>
          <w:b/>
          <w:color w:val="333399"/>
          <w:sz w:val="20"/>
          <w:szCs w:val="20"/>
          <w:u w:val="single"/>
          <w:lang w:val="en-US" w:eastAsia="fr-FR"/>
        </w:rPr>
        <w:t xml:space="preserve"> :</w:t>
      </w:r>
    </w:p>
    <w:p w:rsidR="00160B0C" w:rsidRPr="00B46D8A" w:rsidRDefault="00160B0C" w:rsidP="00DD449A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eastAsia="Times New Roman" w:hAnsiTheme="minorHAnsi"/>
          <w:b/>
          <w:color w:val="002060"/>
          <w:sz w:val="20"/>
          <w:szCs w:val="20"/>
          <w:u w:val="single"/>
          <w:lang w:val="en-US" w:eastAsia="fr-FR"/>
        </w:rPr>
      </w:pPr>
    </w:p>
    <w:p w:rsidR="00DD449A" w:rsidRPr="00B46D8A" w:rsidRDefault="00CB539B" w:rsidP="00DD449A">
      <w:pPr>
        <w:tabs>
          <w:tab w:val="left" w:pos="360"/>
          <w:tab w:val="left" w:pos="540"/>
        </w:tabs>
        <w:spacing w:after="0" w:line="240" w:lineRule="auto"/>
        <w:jc w:val="both"/>
        <w:rPr>
          <w:rFonts w:eastAsia="Times New Roman"/>
          <w:b/>
          <w:color w:val="002060"/>
          <w:sz w:val="20"/>
          <w:szCs w:val="20"/>
          <w:u w:val="single"/>
          <w:lang w:val="en-US" w:eastAsia="fr-FR"/>
        </w:rPr>
      </w:pPr>
      <w:r w:rsidRPr="00B46D8A">
        <w:rPr>
          <w:rFonts w:asciiTheme="minorHAnsi" w:eastAsia="Times New Roman" w:hAnsiTheme="minorHAnsi"/>
          <w:b/>
          <w:color w:val="002060"/>
          <w:sz w:val="20"/>
          <w:szCs w:val="20"/>
          <w:u w:val="single"/>
          <w:lang w:val="en-US" w:eastAsia="fr-FR"/>
        </w:rPr>
        <w:t>Conclusions and remarks</w:t>
      </w:r>
      <w:r w:rsidRPr="00B46D8A">
        <w:rPr>
          <w:rFonts w:asciiTheme="minorHAnsi" w:eastAsia="Times New Roman" w:hAnsiTheme="minorHAnsi"/>
          <w:b/>
          <w:color w:val="002060"/>
          <w:sz w:val="20"/>
          <w:szCs w:val="20"/>
          <w:lang w:val="en-US" w:eastAsia="fr-FR"/>
        </w:rPr>
        <w:t xml:space="preserve"> </w:t>
      </w:r>
      <w:r w:rsidR="0037501C" w:rsidRPr="00B46D8A">
        <w:rPr>
          <w:rFonts w:eastAsia="Times New Roman"/>
          <w:b/>
          <w:color w:val="002060"/>
          <w:sz w:val="20"/>
          <w:szCs w:val="20"/>
          <w:lang w:val="en-US" w:eastAsia="fr-FR"/>
        </w:rPr>
        <w:t xml:space="preserve">about the conference with </w:t>
      </w:r>
      <w:r w:rsidR="00160B0C" w:rsidRPr="00B46D8A">
        <w:rPr>
          <w:rFonts w:eastAsia="Times New Roman"/>
          <w:b/>
          <w:color w:val="002060"/>
          <w:sz w:val="20"/>
          <w:szCs w:val="20"/>
          <w:lang w:val="en-US" w:eastAsia="fr-FR"/>
        </w:rPr>
        <w:t>6</w:t>
      </w:r>
      <w:r w:rsidR="00DD449A" w:rsidRPr="00B46D8A">
        <w:rPr>
          <w:rFonts w:eastAsia="Times New Roman"/>
          <w:b/>
          <w:color w:val="002060"/>
          <w:sz w:val="20"/>
          <w:szCs w:val="20"/>
          <w:lang w:val="en-US" w:eastAsia="fr-FR"/>
        </w:rPr>
        <w:t xml:space="preserve"> entrepreneurs </w:t>
      </w:r>
      <w:r w:rsidR="0037501C" w:rsidRPr="00B46D8A">
        <w:rPr>
          <w:rFonts w:eastAsia="Times New Roman"/>
          <w:b/>
          <w:color w:val="002060"/>
          <w:sz w:val="20"/>
          <w:szCs w:val="20"/>
          <w:lang w:val="en-US" w:eastAsia="fr-FR"/>
        </w:rPr>
        <w:t>of the</w:t>
      </w:r>
      <w:r w:rsidRPr="00B46D8A">
        <w:rPr>
          <w:rFonts w:eastAsia="Times New Roman"/>
          <w:b/>
          <w:color w:val="002060"/>
          <w:sz w:val="20"/>
          <w:szCs w:val="20"/>
          <w:lang w:val="en-US" w:eastAsia="fr-FR"/>
        </w:rPr>
        <w:t xml:space="preserve"> </w:t>
      </w:r>
      <w:r w:rsidR="0037501C" w:rsidRPr="00B46D8A">
        <w:rPr>
          <w:rFonts w:eastAsia="Times New Roman"/>
          <w:b/>
          <w:color w:val="002060"/>
          <w:sz w:val="20"/>
          <w:szCs w:val="20"/>
          <w:lang w:val="en-US" w:eastAsia="fr-FR"/>
        </w:rPr>
        <w:t>G20 YES in Mexico French delegation</w:t>
      </w:r>
      <w:r w:rsidR="00DD449A" w:rsidRPr="00B46D8A">
        <w:rPr>
          <w:rFonts w:eastAsia="Times New Roman"/>
          <w:b/>
          <w:color w:val="002060"/>
          <w:sz w:val="20"/>
          <w:szCs w:val="20"/>
          <w:lang w:val="en-US" w:eastAsia="fr-FR"/>
        </w:rPr>
        <w:t xml:space="preserve">: </w:t>
      </w:r>
    </w:p>
    <w:p w:rsidR="00DD449A" w:rsidRPr="00B46D8A" w:rsidRDefault="00DD449A" w:rsidP="00DD449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B46D8A">
        <w:rPr>
          <w:rFonts w:eastAsia="Times New Roman"/>
          <w:b/>
          <w:sz w:val="20"/>
          <w:szCs w:val="20"/>
          <w:lang w:eastAsia="fr-FR"/>
        </w:rPr>
        <w:t xml:space="preserve">Nicolas Rohr, President, </w:t>
      </w:r>
      <w:r w:rsidR="000F221B" w:rsidRPr="00B46D8A">
        <w:rPr>
          <w:rFonts w:eastAsia="Times New Roman"/>
          <w:b/>
          <w:sz w:val="20"/>
          <w:szCs w:val="20"/>
          <w:lang w:eastAsia="fr-FR"/>
        </w:rPr>
        <w:t>Faguo, e-commerce, Paris</w:t>
      </w:r>
    </w:p>
    <w:p w:rsidR="00DD449A" w:rsidRPr="00B46D8A" w:rsidRDefault="00DD449A" w:rsidP="00DD449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B46D8A">
        <w:rPr>
          <w:rFonts w:eastAsia="Times New Roman"/>
          <w:b/>
          <w:sz w:val="20"/>
          <w:szCs w:val="20"/>
          <w:lang w:eastAsia="fr-FR"/>
        </w:rPr>
        <w:t>Florence Haxel, President, La Tribu des Créateurs</w:t>
      </w:r>
      <w:r w:rsidR="00B72051" w:rsidRPr="00B46D8A">
        <w:rPr>
          <w:rFonts w:eastAsia="Times New Roman"/>
          <w:b/>
          <w:sz w:val="20"/>
          <w:szCs w:val="20"/>
          <w:lang w:eastAsia="fr-FR"/>
        </w:rPr>
        <w:t>, Events</w:t>
      </w:r>
      <w:r w:rsidR="000F221B" w:rsidRPr="00B46D8A">
        <w:rPr>
          <w:rFonts w:eastAsia="Times New Roman"/>
          <w:b/>
          <w:sz w:val="20"/>
          <w:szCs w:val="20"/>
          <w:lang w:eastAsia="fr-FR"/>
        </w:rPr>
        <w:t>,</w:t>
      </w:r>
      <w:r w:rsidR="00B72051" w:rsidRPr="00B46D8A">
        <w:rPr>
          <w:rFonts w:eastAsia="Times New Roman"/>
          <w:b/>
          <w:sz w:val="20"/>
          <w:szCs w:val="20"/>
          <w:lang w:eastAsia="fr-FR"/>
        </w:rPr>
        <w:t xml:space="preserve"> </w:t>
      </w:r>
      <w:r w:rsidR="000F221B" w:rsidRPr="00B46D8A">
        <w:rPr>
          <w:rFonts w:eastAsia="Times New Roman"/>
          <w:b/>
          <w:sz w:val="20"/>
          <w:szCs w:val="20"/>
          <w:lang w:eastAsia="fr-FR"/>
        </w:rPr>
        <w:t>Paris</w:t>
      </w:r>
    </w:p>
    <w:p w:rsidR="00DD449A" w:rsidRPr="00B46D8A" w:rsidRDefault="00DD449A" w:rsidP="00DD449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B46D8A">
        <w:rPr>
          <w:rFonts w:eastAsia="Times New Roman"/>
          <w:b/>
          <w:sz w:val="20"/>
          <w:szCs w:val="20"/>
          <w:lang w:eastAsia="fr-FR"/>
        </w:rPr>
        <w:t>Jean Michel Berud, President, Jifmar</w:t>
      </w:r>
      <w:r w:rsidR="000F221B" w:rsidRPr="00B46D8A">
        <w:rPr>
          <w:rFonts w:eastAsia="Times New Roman"/>
          <w:b/>
          <w:sz w:val="20"/>
          <w:szCs w:val="20"/>
          <w:lang w:eastAsia="fr-FR"/>
        </w:rPr>
        <w:t xml:space="preserve">, </w:t>
      </w:r>
      <w:r w:rsidR="00B72051" w:rsidRPr="00B46D8A">
        <w:rPr>
          <w:rFonts w:eastAsia="Times New Roman"/>
          <w:b/>
          <w:sz w:val="20"/>
          <w:szCs w:val="20"/>
          <w:lang w:eastAsia="fr-FR"/>
        </w:rPr>
        <w:t xml:space="preserve">maintenance of offshore oil terminals, </w:t>
      </w:r>
      <w:r w:rsidR="000F221B" w:rsidRPr="00B46D8A">
        <w:rPr>
          <w:rFonts w:eastAsia="Times New Roman"/>
          <w:b/>
          <w:sz w:val="20"/>
          <w:szCs w:val="20"/>
          <w:lang w:eastAsia="fr-FR"/>
        </w:rPr>
        <w:t>Marseille</w:t>
      </w:r>
    </w:p>
    <w:p w:rsidR="00400A50" w:rsidRPr="00B46D8A" w:rsidRDefault="00400A50" w:rsidP="00400A50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Florence Hallouin, Co-Founder, Hamac, ecological textile, Paris</w:t>
      </w:r>
    </w:p>
    <w:p w:rsidR="00DD449A" w:rsidRPr="00B46D8A" w:rsidRDefault="00DD449A" w:rsidP="00DD449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val="en-US" w:eastAsia="fr-FR"/>
        </w:rPr>
      </w:pPr>
      <w:r w:rsidRPr="00B46D8A">
        <w:rPr>
          <w:rFonts w:eastAsia="Times New Roman"/>
          <w:b/>
          <w:sz w:val="20"/>
          <w:szCs w:val="20"/>
          <w:lang w:val="en-US" w:eastAsia="fr-FR"/>
        </w:rPr>
        <w:t xml:space="preserve">Philippe Deljurie, </w:t>
      </w:r>
      <w:r w:rsidR="002A701B" w:rsidRPr="00B46D8A">
        <w:rPr>
          <w:rFonts w:eastAsia="Times New Roman"/>
          <w:b/>
          <w:sz w:val="20"/>
          <w:szCs w:val="20"/>
          <w:lang w:val="en-US" w:eastAsia="fr-FR"/>
        </w:rPr>
        <w:t>Cofounder</w:t>
      </w:r>
      <w:r w:rsidRPr="00B46D8A">
        <w:rPr>
          <w:rFonts w:eastAsia="Times New Roman"/>
          <w:b/>
          <w:sz w:val="20"/>
          <w:szCs w:val="20"/>
          <w:lang w:val="en-US" w:eastAsia="fr-FR"/>
        </w:rPr>
        <w:t>, MeteoJob</w:t>
      </w:r>
      <w:r w:rsidR="000F221B" w:rsidRPr="00B46D8A">
        <w:rPr>
          <w:rFonts w:eastAsia="Times New Roman"/>
          <w:b/>
          <w:sz w:val="20"/>
          <w:szCs w:val="20"/>
          <w:lang w:val="en-US" w:eastAsia="fr-FR"/>
        </w:rPr>
        <w:t xml:space="preserve">, </w:t>
      </w:r>
      <w:r w:rsidR="00B72051" w:rsidRPr="00B46D8A">
        <w:rPr>
          <w:rFonts w:eastAsia="Times New Roman"/>
          <w:b/>
          <w:sz w:val="20"/>
          <w:szCs w:val="20"/>
          <w:lang w:val="en-US" w:eastAsia="fr-FR"/>
        </w:rPr>
        <w:t>e-recruitment</w:t>
      </w:r>
      <w:r w:rsidR="000F221B" w:rsidRPr="00B46D8A">
        <w:rPr>
          <w:rFonts w:eastAsia="Times New Roman"/>
          <w:b/>
          <w:sz w:val="20"/>
          <w:szCs w:val="20"/>
          <w:lang w:val="en-US" w:eastAsia="fr-FR"/>
        </w:rPr>
        <w:t>, Paris</w:t>
      </w:r>
    </w:p>
    <w:p w:rsidR="00DD449A" w:rsidRPr="00B46D8A" w:rsidRDefault="002A701B" w:rsidP="00DD449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B46D8A">
        <w:rPr>
          <w:rFonts w:eastAsia="Times New Roman"/>
          <w:b/>
          <w:sz w:val="20"/>
          <w:szCs w:val="20"/>
          <w:lang w:eastAsia="fr-FR"/>
        </w:rPr>
        <w:t>Emmanuel Cotsoyannis, Manager, Les Diners d’Eloîse,</w:t>
      </w:r>
      <w:r w:rsidR="0009597D" w:rsidRPr="00B46D8A">
        <w:rPr>
          <w:rFonts w:eastAsia="Times New Roman"/>
          <w:b/>
          <w:sz w:val="20"/>
          <w:szCs w:val="20"/>
          <w:lang w:eastAsia="fr-FR"/>
        </w:rPr>
        <w:t xml:space="preserve"> </w:t>
      </w:r>
      <w:r w:rsidRPr="00B46D8A">
        <w:rPr>
          <w:rFonts w:eastAsia="Times New Roman"/>
          <w:b/>
          <w:sz w:val="20"/>
          <w:szCs w:val="20"/>
          <w:lang w:eastAsia="fr-FR"/>
        </w:rPr>
        <w:t>Paris</w:t>
      </w:r>
    </w:p>
    <w:p w:rsidR="00AF5D40" w:rsidRDefault="00AF5D40" w:rsidP="00AF5D40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0"/>
          <w:szCs w:val="20"/>
          <w:lang w:eastAsia="fr-FR"/>
        </w:rPr>
      </w:pPr>
    </w:p>
    <w:p w:rsidR="00800747" w:rsidRPr="00B46D8A" w:rsidRDefault="00800747" w:rsidP="00AF5D40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0"/>
          <w:szCs w:val="20"/>
          <w:lang w:eastAsia="fr-FR"/>
        </w:rPr>
      </w:pPr>
    </w:p>
    <w:p w:rsidR="00AF5D40" w:rsidRPr="00B46D8A" w:rsidRDefault="002A701B" w:rsidP="00731EEE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val="en-US" w:eastAsia="fr-FR"/>
        </w:rPr>
      </w:pP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J</w:t>
      </w:r>
      <w:r w:rsidR="00160B0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érôme Cahuzac</w:t>
      </w:r>
      <w:r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, Minister</w:t>
      </w:r>
      <w:r w:rsidR="00160B0C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 xml:space="preserve"> of budget </w:t>
      </w:r>
      <w:r w:rsidR="00BA44E4" w:rsidRPr="00B46D8A">
        <w:rPr>
          <w:rFonts w:asciiTheme="minorHAnsi" w:eastAsia="Times New Roman" w:hAnsiTheme="minorHAnsi"/>
          <w:b/>
          <w:sz w:val="20"/>
          <w:szCs w:val="20"/>
          <w:lang w:val="en-US" w:eastAsia="fr-FR"/>
        </w:rPr>
        <w:t>:</w:t>
      </w:r>
      <w:r w:rsidR="00BA44E4" w:rsidRPr="00B46D8A">
        <w:rPr>
          <w:rFonts w:asciiTheme="minorHAnsi" w:eastAsia="Times New Roman" w:hAnsiTheme="minorHAnsi"/>
          <w:sz w:val="20"/>
          <w:szCs w:val="20"/>
          <w:lang w:val="en-US" w:eastAsia="fr-FR"/>
        </w:rPr>
        <w:t xml:space="preserve"> </w:t>
      </w:r>
      <w:r w:rsidR="00BA44E4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«</w:t>
      </w:r>
      <w:r w:rsidR="00CE4CC3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"</w:t>
      </w:r>
      <w:r w:rsidR="00160B0C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For a fair taxation and for a social model, p</w:t>
      </w:r>
      <w:r w:rsidR="00CE4CC3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ut entrepreneurs at the heart of eco</w:t>
      </w:r>
      <w:r w:rsidR="00160B0C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nomy of France for</w:t>
      </w:r>
      <w:r w:rsidR="00325B59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 xml:space="preserve"> </w:t>
      </w:r>
      <w:r w:rsidR="00CE4CC3" w:rsidRPr="00B46D8A">
        <w:rPr>
          <w:rFonts w:asciiTheme="minorHAnsi" w:eastAsia="Times New Roman" w:hAnsiTheme="minorHAnsi"/>
          <w:i/>
          <w:sz w:val="20"/>
          <w:szCs w:val="20"/>
          <w:lang w:val="en-US" w:eastAsia="fr-FR"/>
        </w:rPr>
        <w:t>the 21st Century"</w:t>
      </w:r>
    </w:p>
    <w:p w:rsidR="00B22E4F" w:rsidRPr="00B46D8A" w:rsidRDefault="00B22E4F" w:rsidP="00926823">
      <w:pPr>
        <w:spacing w:after="0" w:line="240" w:lineRule="auto"/>
        <w:ind w:left="360"/>
        <w:jc w:val="both"/>
        <w:rPr>
          <w:rFonts w:asciiTheme="minorHAnsi" w:eastAsia="Times New Roman" w:hAnsiTheme="minorHAnsi"/>
          <w:i/>
          <w:sz w:val="20"/>
          <w:szCs w:val="20"/>
          <w:lang w:val="en-US" w:eastAsia="fr-FR"/>
        </w:rPr>
      </w:pPr>
    </w:p>
    <w:p w:rsidR="008466AD" w:rsidRPr="00B46D8A" w:rsidRDefault="008466AD" w:rsidP="001C5221">
      <w:pPr>
        <w:spacing w:after="0" w:line="240" w:lineRule="auto"/>
        <w:jc w:val="both"/>
        <w:rPr>
          <w:rFonts w:asciiTheme="minorHAnsi" w:eastAsia="Times New Roman" w:hAnsiTheme="minorHAnsi"/>
          <w:lang w:val="en-US" w:eastAsia="fr-FR"/>
        </w:rPr>
      </w:pPr>
    </w:p>
    <w:p w:rsidR="00DD449A" w:rsidRPr="00B46D8A" w:rsidRDefault="00DD449A" w:rsidP="001C5221">
      <w:pPr>
        <w:spacing w:after="0" w:line="240" w:lineRule="auto"/>
        <w:jc w:val="both"/>
        <w:rPr>
          <w:rFonts w:asciiTheme="minorHAnsi" w:eastAsia="Times New Roman" w:hAnsiTheme="minorHAnsi"/>
          <w:lang w:val="en-US" w:eastAsia="fr-FR"/>
        </w:rPr>
      </w:pPr>
    </w:p>
    <w:p w:rsidR="008466AD" w:rsidRPr="001C5221" w:rsidRDefault="008466AD" w:rsidP="001C5221">
      <w:pPr>
        <w:spacing w:after="0" w:line="240" w:lineRule="auto"/>
        <w:jc w:val="both"/>
        <w:rPr>
          <w:rFonts w:asciiTheme="minorHAnsi" w:eastAsia="Times New Roman" w:hAnsiTheme="minorHAnsi"/>
          <w:lang w:val="en-US" w:eastAsia="fr-FR"/>
        </w:rPr>
      </w:pPr>
    </w:p>
    <w:sectPr w:rsidR="008466AD" w:rsidRPr="001C5221" w:rsidSect="005F5D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7D" w:rsidRDefault="0009597D" w:rsidP="000E7B82">
      <w:pPr>
        <w:spacing w:after="0" w:line="240" w:lineRule="auto"/>
      </w:pPr>
      <w:r>
        <w:separator/>
      </w:r>
    </w:p>
  </w:endnote>
  <w:endnote w:type="continuationSeparator" w:id="0">
    <w:p w:rsidR="0009597D" w:rsidRDefault="0009597D" w:rsidP="000E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8A" w:rsidRDefault="00B46D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8A" w:rsidRPr="00E2215E" w:rsidRDefault="006F6007" w:rsidP="00B46D8A">
    <w:pPr>
      <w:spacing w:after="0" w:line="240" w:lineRule="auto"/>
      <w:rPr>
        <w:rFonts w:eastAsia="Times New Roman"/>
        <w:color w:val="336699"/>
        <w:sz w:val="16"/>
        <w:szCs w:val="16"/>
        <w:lang w:eastAsia="fr-FR"/>
      </w:rPr>
    </w:pPr>
    <w:r>
      <w:rPr>
        <w:rFonts w:eastAsia="Times New Roman"/>
        <w:noProof/>
        <w:color w:val="336699"/>
        <w:sz w:val="16"/>
        <w:szCs w:val="16"/>
        <w:lang w:eastAsia="fr-FR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0" type="#_x0000_t5" style="position:absolute;margin-left:-62.6pt;margin-top:15.55pt;width:36pt;height:18pt;rotation:270;z-index:251661312" strokecolor="white [3212]"/>
      </w:pict>
    </w:r>
  </w:p>
  <w:p w:rsidR="00B46D8A" w:rsidRPr="00E2215E" w:rsidRDefault="00B46D8A" w:rsidP="00B46D8A">
    <w:pPr>
      <w:spacing w:after="0" w:line="240" w:lineRule="auto"/>
      <w:rPr>
        <w:rFonts w:eastAsia="Times New Roman"/>
        <w:b/>
        <w:color w:val="3333FF"/>
        <w:sz w:val="8"/>
        <w:szCs w:val="16"/>
        <w:lang w:eastAsia="fr-FR"/>
      </w:rPr>
    </w:pPr>
    <w:r w:rsidRPr="00E2215E">
      <w:rPr>
        <w:rFonts w:eastAsia="Times New Roman"/>
        <w:b/>
        <w:color w:val="336699"/>
        <w:sz w:val="16"/>
        <w:szCs w:val="16"/>
        <w:lang w:eastAsia="fr-FR"/>
      </w:rPr>
      <w:t>Association Les Journées de l’Entrepreneur</w:t>
    </w:r>
  </w:p>
  <w:p w:rsidR="00B46D8A" w:rsidRPr="00E2215E" w:rsidRDefault="00B46D8A" w:rsidP="00B46D8A">
    <w:pPr>
      <w:spacing w:after="0" w:line="240" w:lineRule="auto"/>
      <w:rPr>
        <w:rFonts w:eastAsia="Arial Unicode MS" w:cs="Arial"/>
        <w:color w:val="336699"/>
        <w:sz w:val="16"/>
        <w:szCs w:val="20"/>
        <w:lang w:eastAsia="fr-FR"/>
      </w:rPr>
    </w:pPr>
    <w:r w:rsidRPr="00E2215E">
      <w:rPr>
        <w:rFonts w:eastAsia="Arial Unicode MS" w:cs="Arial"/>
        <w:color w:val="336699"/>
        <w:sz w:val="16"/>
        <w:szCs w:val="20"/>
        <w:lang w:eastAsia="fr-FR"/>
      </w:rPr>
      <w:t>Tour First TSA 14444 - 92037 La Défense Cedex - France</w:t>
    </w:r>
  </w:p>
  <w:p w:rsidR="00B46D8A" w:rsidRPr="00E2215E" w:rsidRDefault="00B46D8A" w:rsidP="00B46D8A">
    <w:pPr>
      <w:spacing w:after="0" w:line="240" w:lineRule="auto"/>
      <w:rPr>
        <w:rFonts w:eastAsia="Times New Roman" w:cs="Arial Unicode MS"/>
        <w:color w:val="336699"/>
        <w:sz w:val="16"/>
        <w:szCs w:val="16"/>
        <w:lang w:eastAsia="fr-FR"/>
      </w:rPr>
    </w:pPr>
    <w:r w:rsidRPr="00E2215E">
      <w:rPr>
        <w:rFonts w:eastAsia="Times New Roman" w:cs="Arial Unicode MS"/>
        <w:b/>
        <w:color w:val="336699"/>
        <w:sz w:val="16"/>
        <w:szCs w:val="16"/>
        <w:lang w:eastAsia="fr-FR"/>
      </w:rPr>
      <w:t>Bureaux et correspondance</w:t>
    </w:r>
    <w:r w:rsidRPr="00E2215E">
      <w:rPr>
        <w:rFonts w:eastAsia="Times New Roman" w:cs="Arial Unicode MS"/>
        <w:color w:val="336699"/>
        <w:sz w:val="16"/>
        <w:szCs w:val="16"/>
        <w:lang w:eastAsia="fr-FR"/>
      </w:rPr>
      <w:t> : 41 rue Ybry • 92200 Neuilly-sur-Seine - France</w:t>
    </w:r>
  </w:p>
  <w:p w:rsidR="00B46D8A" w:rsidRPr="00E2215E" w:rsidRDefault="00B46D8A" w:rsidP="00B46D8A">
    <w:pPr>
      <w:spacing w:after="0" w:line="240" w:lineRule="auto"/>
      <w:rPr>
        <w:rFonts w:eastAsia="Times New Roman" w:cs="Arial Unicode MS"/>
        <w:color w:val="336699"/>
        <w:sz w:val="16"/>
        <w:szCs w:val="16"/>
        <w:lang w:eastAsia="fr-FR"/>
      </w:rPr>
    </w:pPr>
    <w:r w:rsidRPr="00E2215E">
      <w:rPr>
        <w:rFonts w:eastAsia="Times New Roman"/>
        <w:color w:val="336699"/>
        <w:sz w:val="16"/>
        <w:szCs w:val="16"/>
        <w:lang w:eastAsia="fr-FR"/>
      </w:rPr>
      <w:t>Tél. +33 (0) 1 46 93 74 59</w:t>
    </w:r>
    <w:r w:rsidRPr="00E2215E">
      <w:rPr>
        <w:rFonts w:eastAsia="Times New Roman" w:cs="Arial Unicode MS"/>
        <w:color w:val="336699"/>
        <w:sz w:val="16"/>
        <w:szCs w:val="16"/>
        <w:lang w:eastAsia="fr-FR"/>
      </w:rPr>
      <w:t xml:space="preserve"> • www.journees-entrepreneur.fr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8A" w:rsidRDefault="00B46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7D" w:rsidRDefault="0009597D" w:rsidP="000E7B82">
      <w:pPr>
        <w:spacing w:after="0" w:line="240" w:lineRule="auto"/>
      </w:pPr>
      <w:r>
        <w:separator/>
      </w:r>
    </w:p>
  </w:footnote>
  <w:footnote w:type="continuationSeparator" w:id="0">
    <w:p w:rsidR="0009597D" w:rsidRDefault="0009597D" w:rsidP="000E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8A" w:rsidRDefault="00B46D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7D" w:rsidRDefault="0009597D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-126365</wp:posOffset>
          </wp:positionV>
          <wp:extent cx="828675" cy="286385"/>
          <wp:effectExtent l="19050" t="0" r="9525" b="0"/>
          <wp:wrapNone/>
          <wp:docPr id="3" name="Picture 1" descr="C:\Documents and Settings\acomot\Desktop\g20 yea logo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comot\Desktop\g20 yea logo2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56" t="19435" r="9587" b="1872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-193040</wp:posOffset>
          </wp:positionV>
          <wp:extent cx="495300" cy="388620"/>
          <wp:effectExtent l="19050" t="0" r="0" b="0"/>
          <wp:wrapNone/>
          <wp:docPr id="2" name="Picture 1" descr="http://sfax.startupweekend.org/files/2011/11/global_KCAI-1024x8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fax.startupweekend.org/files/2011/11/global_KCAI-1024x82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-240665</wp:posOffset>
          </wp:positionV>
          <wp:extent cx="742950" cy="457200"/>
          <wp:effectExtent l="19050" t="0" r="0" b="0"/>
          <wp:wrapNone/>
          <wp:docPr id="4" name="Picture 0" descr="logo_JDE_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JDE_BASELI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007">
      <w:rPr>
        <w:noProof/>
        <w:lang w:eastAsia="zh-TW"/>
      </w:rPr>
      <w:pict>
        <v:rect id="Rectangle 1" o:spid="_x0000_s2049" style="position:absolute;margin-left:-70.9pt;margin-top:-35.65pt;width:35.25pt;height:842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" fillcolor="#33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8A" w:rsidRDefault="00B46D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66C"/>
    <w:multiLevelType w:val="multilevel"/>
    <w:tmpl w:val="09B2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F3BD4"/>
    <w:multiLevelType w:val="hybridMultilevel"/>
    <w:tmpl w:val="AC024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24061"/>
    <w:multiLevelType w:val="hybridMultilevel"/>
    <w:tmpl w:val="CC767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7109"/>
    <w:multiLevelType w:val="hybridMultilevel"/>
    <w:tmpl w:val="67D84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54D1B"/>
    <w:multiLevelType w:val="multilevel"/>
    <w:tmpl w:val="A47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13E03"/>
    <w:multiLevelType w:val="hybridMultilevel"/>
    <w:tmpl w:val="574EC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363AD"/>
    <w:multiLevelType w:val="hybridMultilevel"/>
    <w:tmpl w:val="656EC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D2FFD"/>
    <w:multiLevelType w:val="multilevel"/>
    <w:tmpl w:val="66E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8145B"/>
    <w:multiLevelType w:val="multilevel"/>
    <w:tmpl w:val="333E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9052B"/>
    <w:multiLevelType w:val="hybridMultilevel"/>
    <w:tmpl w:val="5C7A3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D7AAB"/>
    <w:multiLevelType w:val="hybridMultilevel"/>
    <w:tmpl w:val="A8E00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F3A6D"/>
    <w:multiLevelType w:val="hybridMultilevel"/>
    <w:tmpl w:val="2ADE0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97C0C"/>
    <w:multiLevelType w:val="hybridMultilevel"/>
    <w:tmpl w:val="27AC4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638C0"/>
    <w:multiLevelType w:val="multilevel"/>
    <w:tmpl w:val="DC9E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00E74"/>
    <w:multiLevelType w:val="hybridMultilevel"/>
    <w:tmpl w:val="52ACF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94011"/>
    <w:multiLevelType w:val="hybridMultilevel"/>
    <w:tmpl w:val="1A22C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0766E"/>
    <w:multiLevelType w:val="hybridMultilevel"/>
    <w:tmpl w:val="F02EC522"/>
    <w:lvl w:ilvl="0" w:tplc="420E94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D215CEA"/>
    <w:multiLevelType w:val="hybridMultilevel"/>
    <w:tmpl w:val="7C88E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97F63"/>
    <w:multiLevelType w:val="multilevel"/>
    <w:tmpl w:val="93F0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4"/>
  </w:num>
  <w:num w:numId="14">
    <w:abstractNumId w:val="16"/>
  </w:num>
  <w:num w:numId="15">
    <w:abstractNumId w:val="11"/>
  </w:num>
  <w:num w:numId="16">
    <w:abstractNumId w:val="2"/>
  </w:num>
  <w:num w:numId="17">
    <w:abstractNumId w:val="3"/>
  </w:num>
  <w:num w:numId="18">
    <w:abstractNumId w:val="5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08CF"/>
    <w:rsid w:val="0001333B"/>
    <w:rsid w:val="000646B3"/>
    <w:rsid w:val="00075616"/>
    <w:rsid w:val="00091973"/>
    <w:rsid w:val="0009597D"/>
    <w:rsid w:val="000C5791"/>
    <w:rsid w:val="000D45C3"/>
    <w:rsid w:val="000E7B82"/>
    <w:rsid w:val="000E7BEE"/>
    <w:rsid w:val="000F221B"/>
    <w:rsid w:val="00102022"/>
    <w:rsid w:val="00106F06"/>
    <w:rsid w:val="00112255"/>
    <w:rsid w:val="00134941"/>
    <w:rsid w:val="00140896"/>
    <w:rsid w:val="001410DD"/>
    <w:rsid w:val="001506BD"/>
    <w:rsid w:val="00154082"/>
    <w:rsid w:val="00160B0C"/>
    <w:rsid w:val="001913D7"/>
    <w:rsid w:val="001A6ACA"/>
    <w:rsid w:val="001B0E02"/>
    <w:rsid w:val="001B223E"/>
    <w:rsid w:val="001C5221"/>
    <w:rsid w:val="001C5EFE"/>
    <w:rsid w:val="001D2763"/>
    <w:rsid w:val="001D5CB1"/>
    <w:rsid w:val="001D6694"/>
    <w:rsid w:val="001D7CA4"/>
    <w:rsid w:val="001F65DB"/>
    <w:rsid w:val="002132FA"/>
    <w:rsid w:val="002177C4"/>
    <w:rsid w:val="00217B98"/>
    <w:rsid w:val="00230BC7"/>
    <w:rsid w:val="002321B6"/>
    <w:rsid w:val="00246604"/>
    <w:rsid w:val="00256FE3"/>
    <w:rsid w:val="00264404"/>
    <w:rsid w:val="0028420A"/>
    <w:rsid w:val="002A5171"/>
    <w:rsid w:val="002A6D62"/>
    <w:rsid w:val="002A701B"/>
    <w:rsid w:val="002B4A6F"/>
    <w:rsid w:val="002B55B5"/>
    <w:rsid w:val="002B7EDC"/>
    <w:rsid w:val="002C4E8B"/>
    <w:rsid w:val="002F0872"/>
    <w:rsid w:val="0032352E"/>
    <w:rsid w:val="003238FD"/>
    <w:rsid w:val="00325B59"/>
    <w:rsid w:val="00326057"/>
    <w:rsid w:val="00332A8A"/>
    <w:rsid w:val="003369D0"/>
    <w:rsid w:val="00350045"/>
    <w:rsid w:val="00353567"/>
    <w:rsid w:val="0037501C"/>
    <w:rsid w:val="00391E14"/>
    <w:rsid w:val="003939FD"/>
    <w:rsid w:val="00397B16"/>
    <w:rsid w:val="003A1BCB"/>
    <w:rsid w:val="003B3993"/>
    <w:rsid w:val="003C1AAC"/>
    <w:rsid w:val="003C27CC"/>
    <w:rsid w:val="003D3807"/>
    <w:rsid w:val="003E6E67"/>
    <w:rsid w:val="00400A50"/>
    <w:rsid w:val="0043165A"/>
    <w:rsid w:val="00456585"/>
    <w:rsid w:val="00477A8C"/>
    <w:rsid w:val="004802FA"/>
    <w:rsid w:val="004831F1"/>
    <w:rsid w:val="00493C68"/>
    <w:rsid w:val="004A11A5"/>
    <w:rsid w:val="004B08ED"/>
    <w:rsid w:val="004B68EF"/>
    <w:rsid w:val="004C0FA7"/>
    <w:rsid w:val="004C5557"/>
    <w:rsid w:val="004E0223"/>
    <w:rsid w:val="004E238C"/>
    <w:rsid w:val="004E7131"/>
    <w:rsid w:val="004F776D"/>
    <w:rsid w:val="005304C2"/>
    <w:rsid w:val="00532393"/>
    <w:rsid w:val="0053626F"/>
    <w:rsid w:val="00542F3E"/>
    <w:rsid w:val="005449E3"/>
    <w:rsid w:val="00553B3B"/>
    <w:rsid w:val="00561BFD"/>
    <w:rsid w:val="00562F77"/>
    <w:rsid w:val="00563050"/>
    <w:rsid w:val="00564363"/>
    <w:rsid w:val="00573E63"/>
    <w:rsid w:val="005956FD"/>
    <w:rsid w:val="005B2FCB"/>
    <w:rsid w:val="005B6783"/>
    <w:rsid w:val="005C30E6"/>
    <w:rsid w:val="005D525A"/>
    <w:rsid w:val="005F0B0C"/>
    <w:rsid w:val="005F5D7E"/>
    <w:rsid w:val="005F62E1"/>
    <w:rsid w:val="00604D7A"/>
    <w:rsid w:val="00615A5E"/>
    <w:rsid w:val="00620566"/>
    <w:rsid w:val="006409BB"/>
    <w:rsid w:val="006504D6"/>
    <w:rsid w:val="00652581"/>
    <w:rsid w:val="00657206"/>
    <w:rsid w:val="00663C02"/>
    <w:rsid w:val="006848A3"/>
    <w:rsid w:val="006A2760"/>
    <w:rsid w:val="006B09DD"/>
    <w:rsid w:val="006B1448"/>
    <w:rsid w:val="006D3E13"/>
    <w:rsid w:val="006D5DFB"/>
    <w:rsid w:val="006D6DBC"/>
    <w:rsid w:val="006D7A32"/>
    <w:rsid w:val="006E3F93"/>
    <w:rsid w:val="006E707E"/>
    <w:rsid w:val="006F0386"/>
    <w:rsid w:val="006F6007"/>
    <w:rsid w:val="00706CA5"/>
    <w:rsid w:val="00715E9D"/>
    <w:rsid w:val="00727055"/>
    <w:rsid w:val="0072728F"/>
    <w:rsid w:val="00731EEE"/>
    <w:rsid w:val="00742DFE"/>
    <w:rsid w:val="007624F3"/>
    <w:rsid w:val="00762C53"/>
    <w:rsid w:val="0076607E"/>
    <w:rsid w:val="00780829"/>
    <w:rsid w:val="00785AA8"/>
    <w:rsid w:val="00786503"/>
    <w:rsid w:val="00791F48"/>
    <w:rsid w:val="007A3B79"/>
    <w:rsid w:val="007B7EA8"/>
    <w:rsid w:val="007C2044"/>
    <w:rsid w:val="007F0E0E"/>
    <w:rsid w:val="007F3E67"/>
    <w:rsid w:val="007F4EB2"/>
    <w:rsid w:val="00800747"/>
    <w:rsid w:val="00807EBB"/>
    <w:rsid w:val="008108CF"/>
    <w:rsid w:val="00822300"/>
    <w:rsid w:val="008361CF"/>
    <w:rsid w:val="008466AD"/>
    <w:rsid w:val="00872A61"/>
    <w:rsid w:val="00885541"/>
    <w:rsid w:val="008A2D25"/>
    <w:rsid w:val="008B2A2B"/>
    <w:rsid w:val="008D0B70"/>
    <w:rsid w:val="008E0CD4"/>
    <w:rsid w:val="00913526"/>
    <w:rsid w:val="00926823"/>
    <w:rsid w:val="0093174F"/>
    <w:rsid w:val="0093224C"/>
    <w:rsid w:val="00932D89"/>
    <w:rsid w:val="00937218"/>
    <w:rsid w:val="00951615"/>
    <w:rsid w:val="00976A01"/>
    <w:rsid w:val="009906C0"/>
    <w:rsid w:val="00993DFA"/>
    <w:rsid w:val="009A1E7D"/>
    <w:rsid w:val="009B0E34"/>
    <w:rsid w:val="009C0EEE"/>
    <w:rsid w:val="009E6EFC"/>
    <w:rsid w:val="009F018C"/>
    <w:rsid w:val="00A01399"/>
    <w:rsid w:val="00A07EAC"/>
    <w:rsid w:val="00A27E23"/>
    <w:rsid w:val="00A33182"/>
    <w:rsid w:val="00A42D87"/>
    <w:rsid w:val="00A46C21"/>
    <w:rsid w:val="00A532E8"/>
    <w:rsid w:val="00A62182"/>
    <w:rsid w:val="00A86458"/>
    <w:rsid w:val="00A865F4"/>
    <w:rsid w:val="00A90E8B"/>
    <w:rsid w:val="00A97256"/>
    <w:rsid w:val="00AA124D"/>
    <w:rsid w:val="00AB1932"/>
    <w:rsid w:val="00AB5B94"/>
    <w:rsid w:val="00AB769D"/>
    <w:rsid w:val="00AD04F1"/>
    <w:rsid w:val="00AF5D40"/>
    <w:rsid w:val="00B172CF"/>
    <w:rsid w:val="00B22E4F"/>
    <w:rsid w:val="00B231A3"/>
    <w:rsid w:val="00B46D8A"/>
    <w:rsid w:val="00B520A3"/>
    <w:rsid w:val="00B63A45"/>
    <w:rsid w:val="00B63DC3"/>
    <w:rsid w:val="00B72051"/>
    <w:rsid w:val="00B72435"/>
    <w:rsid w:val="00B86C2E"/>
    <w:rsid w:val="00B90E07"/>
    <w:rsid w:val="00B92130"/>
    <w:rsid w:val="00B95AB9"/>
    <w:rsid w:val="00B963D1"/>
    <w:rsid w:val="00BA3A1A"/>
    <w:rsid w:val="00BA44E4"/>
    <w:rsid w:val="00BB0AC1"/>
    <w:rsid w:val="00BB2A67"/>
    <w:rsid w:val="00BB59B9"/>
    <w:rsid w:val="00BD046F"/>
    <w:rsid w:val="00BE68EC"/>
    <w:rsid w:val="00BE7CC6"/>
    <w:rsid w:val="00C0416C"/>
    <w:rsid w:val="00C064E9"/>
    <w:rsid w:val="00C11651"/>
    <w:rsid w:val="00C224F0"/>
    <w:rsid w:val="00C37C57"/>
    <w:rsid w:val="00C44725"/>
    <w:rsid w:val="00C47A61"/>
    <w:rsid w:val="00C50AAC"/>
    <w:rsid w:val="00C6461F"/>
    <w:rsid w:val="00C67699"/>
    <w:rsid w:val="00C73FA0"/>
    <w:rsid w:val="00C7558C"/>
    <w:rsid w:val="00C7691E"/>
    <w:rsid w:val="00C8153F"/>
    <w:rsid w:val="00C94CB2"/>
    <w:rsid w:val="00C964DC"/>
    <w:rsid w:val="00CB3112"/>
    <w:rsid w:val="00CB539B"/>
    <w:rsid w:val="00CC317A"/>
    <w:rsid w:val="00CD7E31"/>
    <w:rsid w:val="00CE4CC3"/>
    <w:rsid w:val="00CE7754"/>
    <w:rsid w:val="00D0501A"/>
    <w:rsid w:val="00D06804"/>
    <w:rsid w:val="00D11814"/>
    <w:rsid w:val="00D1233B"/>
    <w:rsid w:val="00D3598F"/>
    <w:rsid w:val="00D43182"/>
    <w:rsid w:val="00D43DC9"/>
    <w:rsid w:val="00D465C0"/>
    <w:rsid w:val="00D54A88"/>
    <w:rsid w:val="00D62016"/>
    <w:rsid w:val="00D664C9"/>
    <w:rsid w:val="00D66E99"/>
    <w:rsid w:val="00D70DB5"/>
    <w:rsid w:val="00D95E9C"/>
    <w:rsid w:val="00DB187B"/>
    <w:rsid w:val="00DC608A"/>
    <w:rsid w:val="00DD1C85"/>
    <w:rsid w:val="00DD2DA7"/>
    <w:rsid w:val="00DD449A"/>
    <w:rsid w:val="00DD5D27"/>
    <w:rsid w:val="00DE1E15"/>
    <w:rsid w:val="00E01611"/>
    <w:rsid w:val="00E14598"/>
    <w:rsid w:val="00E14E9C"/>
    <w:rsid w:val="00E23FFF"/>
    <w:rsid w:val="00E24654"/>
    <w:rsid w:val="00E2764E"/>
    <w:rsid w:val="00E30D0B"/>
    <w:rsid w:val="00E40835"/>
    <w:rsid w:val="00E5475D"/>
    <w:rsid w:val="00E904B9"/>
    <w:rsid w:val="00E92054"/>
    <w:rsid w:val="00E9282D"/>
    <w:rsid w:val="00EA3A59"/>
    <w:rsid w:val="00EC4452"/>
    <w:rsid w:val="00ED08FD"/>
    <w:rsid w:val="00ED0C30"/>
    <w:rsid w:val="00ED3E55"/>
    <w:rsid w:val="00EE7714"/>
    <w:rsid w:val="00EF27C8"/>
    <w:rsid w:val="00F03C36"/>
    <w:rsid w:val="00F177C6"/>
    <w:rsid w:val="00F17A64"/>
    <w:rsid w:val="00F2119C"/>
    <w:rsid w:val="00F22C17"/>
    <w:rsid w:val="00F23DBB"/>
    <w:rsid w:val="00F41BA3"/>
    <w:rsid w:val="00F43B55"/>
    <w:rsid w:val="00F47F70"/>
    <w:rsid w:val="00F54591"/>
    <w:rsid w:val="00F63AA6"/>
    <w:rsid w:val="00F84737"/>
    <w:rsid w:val="00F960C2"/>
    <w:rsid w:val="00F97929"/>
    <w:rsid w:val="00FB597B"/>
    <w:rsid w:val="00FB65EB"/>
    <w:rsid w:val="00FD2972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7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8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20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3D7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0E7B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E7B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7B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E7B82"/>
    <w:rPr>
      <w:sz w:val="22"/>
      <w:szCs w:val="22"/>
      <w:lang w:eastAsia="en-US"/>
    </w:rPr>
  </w:style>
  <w:style w:type="character" w:customStyle="1" w:styleId="st1">
    <w:name w:val="st1"/>
    <w:basedOn w:val="DefaultParagraphFont"/>
    <w:rsid w:val="008B2A2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1C85"/>
  </w:style>
  <w:style w:type="character" w:customStyle="1" w:styleId="DateChar">
    <w:name w:val="Date Char"/>
    <w:link w:val="Date"/>
    <w:uiPriority w:val="99"/>
    <w:semiHidden/>
    <w:rsid w:val="00DD1C8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9792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1408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FC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AB769D"/>
  </w:style>
  <w:style w:type="character" w:customStyle="1" w:styleId="hps">
    <w:name w:val="hps"/>
    <w:basedOn w:val="DefaultParagraphFont"/>
    <w:rsid w:val="00AB769D"/>
  </w:style>
  <w:style w:type="paragraph" w:customStyle="1" w:styleId="Default">
    <w:name w:val="Default"/>
    <w:rsid w:val="00D068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7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408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620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13D7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0E7B8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E7B8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7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7B82"/>
    <w:rPr>
      <w:sz w:val="22"/>
      <w:szCs w:val="22"/>
      <w:lang w:eastAsia="en-US"/>
    </w:rPr>
  </w:style>
  <w:style w:type="character" w:customStyle="1" w:styleId="st1">
    <w:name w:val="st1"/>
    <w:basedOn w:val="Policepardfaut"/>
    <w:rsid w:val="008B2A2B"/>
  </w:style>
  <w:style w:type="paragraph" w:styleId="Date">
    <w:name w:val="Date"/>
    <w:basedOn w:val="Normal"/>
    <w:next w:val="Normal"/>
    <w:link w:val="DateCar"/>
    <w:uiPriority w:val="99"/>
    <w:semiHidden/>
    <w:unhideWhenUsed/>
    <w:rsid w:val="00DD1C85"/>
  </w:style>
  <w:style w:type="character" w:customStyle="1" w:styleId="DateCar">
    <w:name w:val="Date Car"/>
    <w:link w:val="Date"/>
    <w:uiPriority w:val="99"/>
    <w:semiHidden/>
    <w:rsid w:val="00DD1C85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F97929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1408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E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8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467373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45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10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Sentilhes</dc:creator>
  <cp:lastModifiedBy>Lucienne.Jacquemont</cp:lastModifiedBy>
  <cp:revision>2</cp:revision>
  <cp:lastPrinted>2012-10-09T09:04:00Z</cp:lastPrinted>
  <dcterms:created xsi:type="dcterms:W3CDTF">2012-11-10T14:09:00Z</dcterms:created>
  <dcterms:modified xsi:type="dcterms:W3CDTF">2012-11-10T14:09:00Z</dcterms:modified>
</cp:coreProperties>
</file>